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>様式第</w:t>
      </w:r>
      <w:r w:rsidR="0074544D" w:rsidRPr="00BD26CD">
        <w:rPr>
          <w:rFonts w:ascii="ＭＳ 明朝" w:hAnsi="ＭＳ 明朝" w:cs="ＭＳ 明朝" w:hint="eastAsia"/>
          <w:b/>
          <w:bCs/>
          <w:sz w:val="24"/>
        </w:rPr>
        <w:t>5</w:t>
      </w:r>
      <w:r w:rsidRPr="00BD26CD">
        <w:rPr>
          <w:rFonts w:ascii="ＭＳ 明朝" w:hAnsi="ＭＳ 明朝" w:cs="ＭＳ 明朝" w:hint="eastAsia"/>
          <w:b/>
          <w:bCs/>
          <w:sz w:val="24"/>
        </w:rPr>
        <w:t>号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jc w:val="center"/>
        <w:rPr>
          <w:rFonts w:ascii="ＭＳ ゴシック" w:eastAsia="ＭＳ ゴシック" w:hAnsi="ＭＳ ゴシック" w:cs="Century"/>
          <w:b/>
          <w:bCs/>
          <w:sz w:val="32"/>
          <w:szCs w:val="32"/>
        </w:rPr>
      </w:pPr>
      <w:r w:rsidRPr="00BD26CD">
        <w:rPr>
          <w:rFonts w:ascii="ＭＳ ゴシック" w:eastAsia="ＭＳ ゴシック" w:hAnsi="ＭＳ ゴシック" w:cs="ＭＳ 明朝" w:hint="eastAsia"/>
          <w:b/>
          <w:bCs/>
          <w:spacing w:val="17"/>
          <w:kern w:val="0"/>
          <w:sz w:val="32"/>
          <w:szCs w:val="32"/>
          <w:fitText w:val="6741" w:id="-2002610944"/>
        </w:rPr>
        <w:t>環境保全協定書にもとづく自主測定報告</w:t>
      </w:r>
      <w:r w:rsidRPr="00BD26CD">
        <w:rPr>
          <w:rFonts w:ascii="ＭＳ ゴシック" w:eastAsia="ＭＳ ゴシック" w:hAnsi="ＭＳ ゴシック" w:cs="ＭＳ 明朝" w:hint="eastAsia"/>
          <w:b/>
          <w:bCs/>
          <w:spacing w:val="13"/>
          <w:kern w:val="0"/>
          <w:sz w:val="32"/>
          <w:szCs w:val="32"/>
          <w:fitText w:val="6741" w:id="-2002610944"/>
        </w:rPr>
        <w:t>書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</w:t>
      </w:r>
      <w:r w:rsidR="00E7512D" w:rsidRPr="00BD26CD">
        <w:rPr>
          <w:rFonts w:cs="ＭＳ 明朝" w:hint="eastAsia"/>
          <w:b/>
          <w:bCs/>
          <w:sz w:val="24"/>
        </w:rPr>
        <w:t xml:space="preserve"> </w:t>
      </w:r>
      <w:r w:rsidR="00E7512D" w:rsidRPr="00BD26CD">
        <w:rPr>
          <w:rFonts w:cs="ＭＳ 明朝"/>
          <w:b/>
          <w:bCs/>
          <w:sz w:val="24"/>
        </w:rPr>
        <w:t xml:space="preserve"> </w:t>
      </w:r>
      <w:r w:rsidR="00E7512D" w:rsidRPr="00BD26CD">
        <w:rPr>
          <w:rFonts w:cs="ＭＳ 明朝" w:hint="eastAsia"/>
          <w:b/>
          <w:bCs/>
          <w:sz w:val="24"/>
        </w:rPr>
        <w:t xml:space="preserve">　　</w:t>
      </w:r>
      <w:r w:rsidRPr="00BD26CD">
        <w:rPr>
          <w:rFonts w:cs="ＭＳ 明朝" w:hint="eastAsia"/>
          <w:b/>
          <w:bCs/>
          <w:sz w:val="24"/>
        </w:rPr>
        <w:t>年　　月　　日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ind w:firstLineChars="100" w:firstLine="241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>大垣市長　様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rFonts w:ascii="ＭＳ 明朝" w:eastAsia="PMingLiU" w:hAnsi="ＭＳ 明朝"/>
          <w:b/>
          <w:bCs/>
          <w:sz w:val="24"/>
          <w:lang w:eastAsia="zh-TW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</w:t>
      </w:r>
      <w:r w:rsidRPr="00BD26CD">
        <w:rPr>
          <w:rFonts w:ascii="ＭＳ 明朝" w:hAnsi="ＭＳ 明朝" w:cs="Century" w:hint="eastAsia"/>
          <w:b/>
          <w:bCs/>
          <w:sz w:val="24"/>
        </w:rPr>
        <w:t xml:space="preserve">　　　　報告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>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cs="Century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cs="Century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 w:cs="Century" w:hint="eastAsia"/>
          <w:b/>
          <w:bCs/>
          <w:sz w:val="24"/>
          <w:lang w:eastAsia="zh-TW"/>
        </w:rPr>
        <w:t xml:space="preserve">　</w:t>
      </w:r>
    </w:p>
    <w:p w:rsidR="006E339A" w:rsidRPr="00BD26CD" w:rsidRDefault="006E339A" w:rsidP="001C50E8">
      <w:pPr>
        <w:autoSpaceDE w:val="0"/>
        <w:autoSpaceDN w:val="0"/>
        <w:ind w:firstLineChars="4200" w:firstLine="10119"/>
        <w:rPr>
          <w:rFonts w:ascii="ＭＳ 明朝" w:hAnsi="ＭＳ 明朝" w:cs="Century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ind w:firstLineChars="3700" w:firstLine="8915"/>
        <w:rPr>
          <w:rFonts w:ascii="ＭＳ 明朝" w:hAnsi="ＭＳ 明朝" w:cs="Century"/>
          <w:b/>
          <w:bCs/>
          <w:sz w:val="24"/>
        </w:rPr>
      </w:pPr>
    </w:p>
    <w:p w:rsidR="006E339A" w:rsidRPr="00BD26CD" w:rsidRDefault="00E7512D" w:rsidP="001C50E8">
      <w:pPr>
        <w:autoSpaceDE w:val="0"/>
        <w:autoSpaceDN w:val="0"/>
        <w:ind w:firstLineChars="3700" w:firstLine="8915"/>
        <w:rPr>
          <w:rFonts w:ascii="ＭＳ 明朝" w:hAnsi="ＭＳ 明朝"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noProof/>
          <w:sz w:val="24"/>
        </w:rPr>
        <w:t xml:space="preserve">　　</w:t>
      </w:r>
    </w:p>
    <w:p w:rsidR="006E339A" w:rsidRPr="00BD26CD" w:rsidRDefault="006E339A" w:rsidP="001C50E8">
      <w:pPr>
        <w:autoSpaceDE w:val="0"/>
        <w:autoSpaceDN w:val="0"/>
        <w:rPr>
          <w:rFonts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担当者</w:t>
      </w:r>
    </w:p>
    <w:p w:rsidR="006E339A" w:rsidRPr="00BD26CD" w:rsidRDefault="006E339A" w:rsidP="001C50E8">
      <w:pPr>
        <w:autoSpaceDE w:val="0"/>
        <w:autoSpaceDN w:val="0"/>
        <w:rPr>
          <w:rFonts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</w:t>
      </w:r>
    </w:p>
    <w:p w:rsidR="006E339A" w:rsidRPr="00BD26CD" w:rsidRDefault="006E339A" w:rsidP="001C50E8">
      <w:pPr>
        <w:autoSpaceDE w:val="0"/>
        <w:autoSpaceDN w:val="0"/>
        <w:ind w:firstLineChars="1600" w:firstLine="3855"/>
        <w:rPr>
          <w:rFonts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>電話番号</w:t>
      </w:r>
    </w:p>
    <w:p w:rsidR="006E339A" w:rsidRPr="00BD26CD" w:rsidRDefault="006E339A" w:rsidP="001C50E8">
      <w:pPr>
        <w:autoSpaceDE w:val="0"/>
        <w:autoSpaceDN w:val="0"/>
        <w:rPr>
          <w:rFonts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1C50E8" w:rsidRPr="00BD26CD" w:rsidRDefault="001C50E8" w:rsidP="001C50E8">
      <w:pPr>
        <w:autoSpaceDE w:val="0"/>
        <w:autoSpaceDN w:val="0"/>
        <w:rPr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rPr>
          <w:rFonts w:cs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cs="ＭＳ 明朝" w:hint="eastAsia"/>
          <w:b/>
          <w:bCs/>
          <w:sz w:val="24"/>
        </w:rPr>
        <w:t>大垣市環境保全協定書第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8</w:t>
      </w:r>
      <w:r w:rsidRPr="00BD26CD">
        <w:rPr>
          <w:rFonts w:ascii="ＭＳ 明朝" w:hAnsi="ＭＳ 明朝" w:cs="ＭＳ 明朝" w:hint="eastAsia"/>
          <w:b/>
          <w:bCs/>
          <w:sz w:val="24"/>
        </w:rPr>
        <w:t>条</w:t>
      </w:r>
      <w:r w:rsidRPr="00BD26CD">
        <w:rPr>
          <w:rFonts w:cs="ＭＳ 明朝" w:hint="eastAsia"/>
          <w:b/>
          <w:bCs/>
          <w:sz w:val="24"/>
        </w:rPr>
        <w:t>の規定により、　　　月分の測定結果を別紙のとおり報告します。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>＜報告項目＞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</w:t>
      </w:r>
      <w:r w:rsidRPr="00BD26CD">
        <w:rPr>
          <w:rFonts w:ascii="ＭＳ 明朝" w:hAnsi="ＭＳ 明朝" w:cs="ＭＳ 明朝" w:hint="eastAsia"/>
          <w:b/>
          <w:bCs/>
          <w:sz w:val="24"/>
        </w:rPr>
        <w:t>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1</w:t>
      </w:r>
      <w:r w:rsidRPr="00BD26CD">
        <w:rPr>
          <w:rFonts w:ascii="ＭＳ 明朝" w:hAnsi="ＭＳ 明朝" w:cs="ＭＳ 明朝" w:hint="eastAsia"/>
          <w:b/>
          <w:bCs/>
          <w:sz w:val="24"/>
        </w:rPr>
        <w:t>号　水質ＰＨ測定結果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2</w:t>
      </w:r>
      <w:r w:rsidRPr="00BD26CD">
        <w:rPr>
          <w:rFonts w:ascii="ＭＳ 明朝" w:hAnsi="ＭＳ 明朝" w:cs="ＭＳ 明朝" w:hint="eastAsia"/>
          <w:b/>
          <w:bCs/>
          <w:sz w:val="24"/>
        </w:rPr>
        <w:t>号　水質測定結果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3</w:t>
      </w:r>
      <w:r w:rsidRPr="00BD26CD">
        <w:rPr>
          <w:rFonts w:ascii="ＭＳ 明朝" w:hAnsi="ＭＳ 明朝" w:cs="ＭＳ 明朝" w:hint="eastAsia"/>
          <w:b/>
          <w:bCs/>
          <w:sz w:val="24"/>
        </w:rPr>
        <w:t>号　ばい煙量等測定結果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4</w:t>
      </w:r>
      <w:r w:rsidRPr="00BD26CD">
        <w:rPr>
          <w:rFonts w:ascii="ＭＳ 明朝" w:hAnsi="ＭＳ 明朝" w:cs="ＭＳ 明朝" w:hint="eastAsia"/>
          <w:b/>
          <w:bCs/>
          <w:sz w:val="24"/>
        </w:rPr>
        <w:t>号　特定物質、悪臭物質測定結果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5</w:t>
      </w:r>
      <w:r w:rsidRPr="00BD26CD">
        <w:rPr>
          <w:rFonts w:ascii="ＭＳ 明朝" w:hAnsi="ＭＳ 明朝" w:cs="ＭＳ 明朝" w:hint="eastAsia"/>
          <w:b/>
          <w:bCs/>
          <w:sz w:val="24"/>
        </w:rPr>
        <w:t>号　重油についての報告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6</w:t>
      </w:r>
      <w:r w:rsidRPr="00BD26CD">
        <w:rPr>
          <w:rFonts w:ascii="ＭＳ 明朝" w:hAnsi="ＭＳ 明朝" w:cs="ＭＳ 明朝" w:hint="eastAsia"/>
          <w:b/>
          <w:bCs/>
          <w:sz w:val="24"/>
        </w:rPr>
        <w:t>号　騒音測定結果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7</w:t>
      </w:r>
      <w:r w:rsidRPr="00BD26CD">
        <w:rPr>
          <w:rFonts w:ascii="ＭＳ 明朝" w:hAnsi="ＭＳ 明朝" w:cs="ＭＳ 明朝" w:hint="eastAsia"/>
          <w:b/>
          <w:bCs/>
          <w:sz w:val="24"/>
        </w:rPr>
        <w:t>号　産業廃棄物（鉱業廃棄物）処理状況（年間）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  <w:r w:rsidRPr="00BD26CD">
        <w:rPr>
          <w:rFonts w:ascii="ＭＳ 明朝" w:hAnsi="ＭＳ 明朝" w:cs="ＭＳ 明朝" w:hint="eastAsia"/>
          <w:b/>
          <w:bCs/>
          <w:sz w:val="24"/>
        </w:rPr>
        <w:t xml:space="preserve">　　□　別紙第</w:t>
      </w:r>
      <w:r w:rsidR="00E7512D" w:rsidRPr="00BD26CD">
        <w:rPr>
          <w:rFonts w:ascii="ＭＳ 明朝" w:hAnsi="ＭＳ 明朝" w:cs="ＭＳ 明朝" w:hint="eastAsia"/>
          <w:b/>
          <w:bCs/>
          <w:sz w:val="24"/>
        </w:rPr>
        <w:t>8</w:t>
      </w:r>
      <w:r w:rsidRPr="00BD26CD">
        <w:rPr>
          <w:rFonts w:ascii="ＭＳ 明朝" w:hAnsi="ＭＳ 明朝" w:cs="ＭＳ 明朝" w:hint="eastAsia"/>
          <w:b/>
          <w:bCs/>
          <w:sz w:val="24"/>
        </w:rPr>
        <w:t xml:space="preserve">号　</w:t>
      </w:r>
      <w:bookmarkStart w:id="0" w:name="_GoBack"/>
      <w:bookmarkEnd w:id="0"/>
      <w:r w:rsidRPr="00BD26CD">
        <w:rPr>
          <w:rFonts w:ascii="ＭＳ 明朝" w:hAnsi="ＭＳ 明朝" w:cs="ＭＳ 明朝" w:hint="eastAsia"/>
          <w:b/>
          <w:bCs/>
          <w:sz w:val="24"/>
        </w:rPr>
        <w:t>汚濁負荷量測定記録表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 w:cs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  <w:r w:rsidRPr="00BD26CD">
        <w:rPr>
          <w:rFonts w:cs="ＭＳ 明朝" w:hint="eastAsia"/>
          <w:b/>
          <w:bCs/>
          <w:sz w:val="24"/>
        </w:rPr>
        <w:t xml:space="preserve">　　（注）　報告項目に☑をつけてください。</w:t>
      </w:r>
    </w:p>
    <w:p w:rsidR="006E339A" w:rsidRPr="00BD26CD" w:rsidRDefault="006E339A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b/>
          <w:bCs/>
          <w:sz w:val="24"/>
        </w:rPr>
      </w:pPr>
    </w:p>
    <w:sectPr w:rsidR="00E7512D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73372"/>
    <w:rsid w:val="001C50E8"/>
    <w:rsid w:val="00371296"/>
    <w:rsid w:val="00623C4A"/>
    <w:rsid w:val="006E339A"/>
    <w:rsid w:val="0074544D"/>
    <w:rsid w:val="007D7300"/>
    <w:rsid w:val="00881FB4"/>
    <w:rsid w:val="00A2324C"/>
    <w:rsid w:val="00BD26CD"/>
    <w:rsid w:val="00C8778A"/>
    <w:rsid w:val="00D64EC3"/>
    <w:rsid w:val="00DB70D6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15F89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13</cp:revision>
  <dcterms:created xsi:type="dcterms:W3CDTF">2020-08-20T00:52:00Z</dcterms:created>
  <dcterms:modified xsi:type="dcterms:W3CDTF">2021-03-11T04:33:00Z</dcterms:modified>
</cp:coreProperties>
</file>