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AF01" w14:textId="77777777" w:rsidR="00A055EE" w:rsidRPr="00DB3DAE" w:rsidRDefault="00A055EE" w:rsidP="00DB3DAE">
      <w:pPr>
        <w:spacing w:line="400" w:lineRule="exact"/>
        <w:rPr>
          <w:color w:val="000000"/>
          <w:sz w:val="24"/>
          <w:szCs w:val="24"/>
        </w:rPr>
      </w:pPr>
      <w:r>
        <w:rPr>
          <w:rFonts w:hint="eastAsia"/>
        </w:rPr>
        <w:t>第１３</w:t>
      </w:r>
      <w:r w:rsidRPr="00727B68">
        <w:rPr>
          <w:rFonts w:hint="eastAsia"/>
        </w:rPr>
        <w:t>号様式（第１１条関係）</w:t>
      </w:r>
    </w:p>
    <w:p w14:paraId="5510AA21" w14:textId="53540138" w:rsidR="00A055EE" w:rsidRPr="00727B68" w:rsidRDefault="003D3ADF" w:rsidP="008869A8">
      <w:pPr>
        <w:pStyle w:val="Ver8"/>
        <w:tabs>
          <w:tab w:val="left" w:pos="9087"/>
        </w:tabs>
        <w:wordWrap/>
        <w:spacing w:line="400" w:lineRule="exact"/>
        <w:ind w:right="-17"/>
        <w:jc w:val="right"/>
        <w:rPr>
          <w:color w:val="000000"/>
          <w:spacing w:val="0"/>
          <w:szCs w:val="24"/>
        </w:rPr>
      </w:pPr>
      <w:r>
        <w:rPr>
          <w:rFonts w:hint="eastAsia"/>
          <w:color w:val="000000"/>
          <w:szCs w:val="24"/>
        </w:rPr>
        <w:t>令和</w:t>
      </w:r>
      <w:r w:rsidR="00B353C1">
        <w:rPr>
          <w:rFonts w:hint="eastAsia"/>
          <w:color w:val="000000"/>
          <w:szCs w:val="24"/>
        </w:rPr>
        <w:t>８</w:t>
      </w:r>
      <w:r w:rsidR="00A055EE" w:rsidRPr="00727B68">
        <w:rPr>
          <w:rFonts w:hint="eastAsia"/>
          <w:color w:val="000000"/>
          <w:szCs w:val="24"/>
        </w:rPr>
        <w:t>年</w:t>
      </w:r>
      <w:r w:rsidR="008869A8">
        <w:rPr>
          <w:rFonts w:hint="eastAsia"/>
          <w:color w:val="000000"/>
          <w:szCs w:val="24"/>
        </w:rPr>
        <w:t>６</w:t>
      </w:r>
      <w:r w:rsidR="00A055EE" w:rsidRPr="00727B68">
        <w:rPr>
          <w:rFonts w:hint="eastAsia"/>
          <w:color w:val="000000"/>
          <w:szCs w:val="24"/>
        </w:rPr>
        <w:t>月</w:t>
      </w:r>
      <w:r w:rsidR="002A041F">
        <w:rPr>
          <w:rFonts w:hint="eastAsia"/>
          <w:color w:val="000000"/>
          <w:szCs w:val="24"/>
        </w:rPr>
        <w:t>８</w:t>
      </w:r>
      <w:r w:rsidR="00A055EE" w:rsidRPr="00727B68">
        <w:rPr>
          <w:rFonts w:hint="eastAsia"/>
          <w:color w:val="000000"/>
          <w:szCs w:val="24"/>
        </w:rPr>
        <w:t>日</w:t>
      </w:r>
    </w:p>
    <w:p w14:paraId="7B5B9BFC" w14:textId="06F02FCC" w:rsidR="00A055EE" w:rsidRPr="00727B68" w:rsidRDefault="00A055EE" w:rsidP="00A64F92">
      <w:pPr>
        <w:pStyle w:val="Ver8"/>
        <w:wordWrap/>
        <w:spacing w:line="400" w:lineRule="exact"/>
        <w:rPr>
          <w:color w:val="000000"/>
          <w:szCs w:val="24"/>
        </w:rPr>
      </w:pPr>
    </w:p>
    <w:p w14:paraId="047C1740" w14:textId="2868CC0D" w:rsidR="00A055EE" w:rsidRPr="00727B68" w:rsidRDefault="00A055EE" w:rsidP="00842C0B">
      <w:pPr>
        <w:pStyle w:val="Ver8"/>
        <w:tabs>
          <w:tab w:val="left" w:pos="5252"/>
        </w:tabs>
        <w:wordWrap/>
        <w:spacing w:line="400" w:lineRule="exact"/>
        <w:rPr>
          <w:color w:val="000000"/>
          <w:szCs w:val="24"/>
        </w:rPr>
      </w:pPr>
      <w:r>
        <w:rPr>
          <w:rFonts w:hint="eastAsia"/>
          <w:color w:val="000000"/>
          <w:szCs w:val="24"/>
        </w:rPr>
        <w:t xml:space="preserve">　大垣市長　</w:t>
      </w:r>
      <w:r w:rsidR="000F307A">
        <w:rPr>
          <w:rFonts w:hint="eastAsia"/>
          <w:color w:val="000000"/>
          <w:szCs w:val="24"/>
        </w:rPr>
        <w:t>石</w:t>
      </w:r>
      <w:r>
        <w:rPr>
          <w:rFonts w:hint="eastAsia"/>
          <w:color w:val="000000"/>
          <w:szCs w:val="24"/>
        </w:rPr>
        <w:t xml:space="preserve">　</w:t>
      </w:r>
      <w:r w:rsidR="000F307A">
        <w:rPr>
          <w:rFonts w:hint="eastAsia"/>
          <w:color w:val="000000"/>
          <w:szCs w:val="24"/>
        </w:rPr>
        <w:t>田</w:t>
      </w:r>
      <w:r>
        <w:rPr>
          <w:rFonts w:hint="eastAsia"/>
          <w:color w:val="000000"/>
          <w:szCs w:val="24"/>
        </w:rPr>
        <w:t xml:space="preserve">　　</w:t>
      </w:r>
      <w:r w:rsidR="000F307A">
        <w:rPr>
          <w:rFonts w:hint="eastAsia"/>
          <w:color w:val="000000"/>
          <w:szCs w:val="24"/>
        </w:rPr>
        <w:t>仁</w:t>
      </w:r>
      <w:r w:rsidRPr="00727B68">
        <w:rPr>
          <w:rFonts w:hint="eastAsia"/>
          <w:color w:val="000000"/>
          <w:szCs w:val="24"/>
        </w:rPr>
        <w:t xml:space="preserve">　様</w:t>
      </w:r>
      <w:r>
        <w:rPr>
          <w:color w:val="000000"/>
          <w:szCs w:val="24"/>
        </w:rPr>
        <w:tab/>
      </w:r>
    </w:p>
    <w:p w14:paraId="279499BD" w14:textId="77777777" w:rsidR="00A055EE" w:rsidRDefault="00A055EE" w:rsidP="00DB3DAE">
      <w:pPr>
        <w:pStyle w:val="af0"/>
        <w:rPr>
          <w:rFonts w:hAnsi="ＭＳ 明朝"/>
        </w:rPr>
      </w:pPr>
      <w:r w:rsidRPr="00E310D7">
        <w:rPr>
          <w:rFonts w:hAnsi="ＭＳ 明朝" w:hint="eastAsia"/>
        </w:rPr>
        <w:t xml:space="preserve">　　　　　　　</w:t>
      </w:r>
    </w:p>
    <w:p w14:paraId="0ADAB6F0" w14:textId="77777777" w:rsidR="003422CC" w:rsidRPr="00E310D7" w:rsidRDefault="003422CC" w:rsidP="00DB3DAE">
      <w:pPr>
        <w:pStyle w:val="af0"/>
        <w:rPr>
          <w:rFonts w:hAnsi="ＭＳ 明朝" w:cs="Times New Roman"/>
        </w:rPr>
      </w:pPr>
    </w:p>
    <w:tbl>
      <w:tblPr>
        <w:tblW w:w="0" w:type="auto"/>
        <w:tblInd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1"/>
        <w:gridCol w:w="4871"/>
      </w:tblGrid>
      <w:tr w:rsidR="00A055EE" w14:paraId="1F16D683" w14:textId="77777777" w:rsidTr="00D14109">
        <w:tc>
          <w:tcPr>
            <w:tcW w:w="1843" w:type="dxa"/>
            <w:vAlign w:val="center"/>
          </w:tcPr>
          <w:p w14:paraId="03A8CF69" w14:textId="77777777" w:rsidR="00A055EE" w:rsidRPr="00D14109" w:rsidRDefault="00A055EE" w:rsidP="00D14109">
            <w:pPr>
              <w:pStyle w:val="af0"/>
              <w:jc w:val="center"/>
              <w:rPr>
                <w:rFonts w:hAnsi="ＭＳ 明朝" w:cs="Times New Roman"/>
              </w:rPr>
            </w:pPr>
            <w:r w:rsidRPr="00D14109">
              <w:rPr>
                <w:rFonts w:hAnsi="ＭＳ 明朝" w:hint="eastAsia"/>
              </w:rPr>
              <w:t>クラブ名</w:t>
            </w:r>
          </w:p>
        </w:tc>
        <w:tc>
          <w:tcPr>
            <w:tcW w:w="5475" w:type="dxa"/>
          </w:tcPr>
          <w:p w14:paraId="7E29A7C9" w14:textId="77777777" w:rsidR="00A055EE" w:rsidRPr="00D14109" w:rsidRDefault="00A055EE" w:rsidP="00D14109">
            <w:pPr>
              <w:pStyle w:val="af0"/>
              <w:ind w:firstLineChars="100" w:firstLine="290"/>
              <w:rPr>
                <w:rFonts w:ascii="ＭＳ ゴシック" w:eastAsia="ＭＳ ゴシック" w:hAnsi="ＭＳ ゴシック" w:cs="Times New Roman"/>
                <w:b/>
              </w:rPr>
            </w:pPr>
            <w:r w:rsidRPr="00D14109">
              <w:rPr>
                <w:rFonts w:ascii="ＭＳ ゴシック" w:eastAsia="ＭＳ ゴシック" w:hAnsi="ＭＳ ゴシック" w:cs="Times New Roman" w:hint="eastAsia"/>
                <w:b/>
              </w:rPr>
              <w:t>丸の内長寿会</w:t>
            </w:r>
          </w:p>
        </w:tc>
      </w:tr>
      <w:tr w:rsidR="00A055EE" w14:paraId="23C081DC" w14:textId="77777777" w:rsidTr="00D14109">
        <w:tc>
          <w:tcPr>
            <w:tcW w:w="1843" w:type="dxa"/>
            <w:vAlign w:val="center"/>
          </w:tcPr>
          <w:p w14:paraId="4A30293E" w14:textId="77777777" w:rsidR="00A055EE" w:rsidRPr="00D14109" w:rsidRDefault="00A055EE" w:rsidP="00D14109">
            <w:pPr>
              <w:pStyle w:val="af0"/>
              <w:jc w:val="center"/>
              <w:rPr>
                <w:rFonts w:hAnsi="ＭＳ 明朝" w:cs="Times New Roman"/>
              </w:rPr>
            </w:pPr>
            <w:r w:rsidRPr="00D14109">
              <w:rPr>
                <w:rFonts w:hAnsi="ＭＳ 明朝" w:hint="eastAsia"/>
              </w:rPr>
              <w:t>会長住所</w:t>
            </w:r>
          </w:p>
        </w:tc>
        <w:tc>
          <w:tcPr>
            <w:tcW w:w="5475" w:type="dxa"/>
          </w:tcPr>
          <w:p w14:paraId="34AB1E91" w14:textId="77777777" w:rsidR="00A055EE" w:rsidRPr="00D14109" w:rsidRDefault="00A055EE" w:rsidP="00C02E95">
            <w:pPr>
              <w:pStyle w:val="af0"/>
              <w:rPr>
                <w:rFonts w:hAnsi="ＭＳ 明朝" w:cs="Times New Roman"/>
              </w:rPr>
            </w:pPr>
            <w:r w:rsidRPr="00D14109">
              <w:rPr>
                <w:rFonts w:hAnsi="ＭＳ 明朝" w:hint="eastAsia"/>
              </w:rPr>
              <w:t>大垣市</w:t>
            </w:r>
            <w:r w:rsidRPr="00D14109">
              <w:rPr>
                <w:rFonts w:hAnsi="ＭＳ 明朝"/>
              </w:rPr>
              <w:t xml:space="preserve"> </w:t>
            </w:r>
            <w:r w:rsidRPr="00D14109">
              <w:rPr>
                <w:rFonts w:ascii="ＭＳ ゴシック" w:eastAsia="ＭＳ ゴシック" w:hAnsi="ＭＳ ゴシック" w:hint="eastAsia"/>
                <w:b/>
              </w:rPr>
              <w:t>丸の内</w:t>
            </w:r>
            <w:r w:rsidRPr="00D14109">
              <w:rPr>
                <w:rFonts w:ascii="ＭＳ ゴシック" w:eastAsia="ＭＳ ゴシック" w:hAnsi="ＭＳ ゴシック"/>
                <w:b/>
              </w:rPr>
              <w:t xml:space="preserve">  </w:t>
            </w:r>
            <w:r w:rsidRPr="00D14109">
              <w:rPr>
                <w:rFonts w:ascii="ＭＳ ゴシック" w:eastAsia="ＭＳ ゴシック" w:hAnsi="ＭＳ ゴシック" w:hint="eastAsia"/>
                <w:b/>
              </w:rPr>
              <w:t>２</w:t>
            </w:r>
            <w:r w:rsidRPr="00D14109">
              <w:rPr>
                <w:rFonts w:hAnsi="ＭＳ 明朝" w:hint="eastAsia"/>
              </w:rPr>
              <w:t>丁目</w:t>
            </w:r>
            <w:r w:rsidRPr="00D14109">
              <w:rPr>
                <w:rFonts w:ascii="ＭＳ ゴシック" w:eastAsia="ＭＳ ゴシック" w:hAnsi="ＭＳ ゴシック" w:hint="eastAsia"/>
                <w:b/>
              </w:rPr>
              <w:t>２９</w:t>
            </w:r>
            <w:r w:rsidRPr="00D14109">
              <w:rPr>
                <w:rFonts w:hAnsi="ＭＳ 明朝" w:hint="eastAsia"/>
              </w:rPr>
              <w:t>番地</w:t>
            </w:r>
          </w:p>
        </w:tc>
      </w:tr>
      <w:tr w:rsidR="00A055EE" w14:paraId="56A9740C" w14:textId="77777777" w:rsidTr="00D14109">
        <w:tc>
          <w:tcPr>
            <w:tcW w:w="1843" w:type="dxa"/>
            <w:vAlign w:val="center"/>
          </w:tcPr>
          <w:p w14:paraId="2B429EF4" w14:textId="77777777" w:rsidR="00A055EE" w:rsidRPr="00D14109" w:rsidRDefault="00A055EE" w:rsidP="00D14109">
            <w:pPr>
              <w:pStyle w:val="af0"/>
              <w:jc w:val="center"/>
              <w:rPr>
                <w:rFonts w:hAnsi="ＭＳ 明朝" w:cs="Times New Roman"/>
              </w:rPr>
            </w:pPr>
            <w:r w:rsidRPr="00D14109">
              <w:rPr>
                <w:rFonts w:hAnsi="ＭＳ 明朝" w:hint="eastAsia"/>
              </w:rPr>
              <w:t>会長氏名</w:t>
            </w:r>
          </w:p>
        </w:tc>
        <w:tc>
          <w:tcPr>
            <w:tcW w:w="5475" w:type="dxa"/>
          </w:tcPr>
          <w:p w14:paraId="35D8BBCD" w14:textId="77777777" w:rsidR="00A055EE" w:rsidRPr="00D14109" w:rsidRDefault="00A055EE" w:rsidP="00DF7958">
            <w:pPr>
              <w:pStyle w:val="af0"/>
              <w:rPr>
                <w:rFonts w:hAnsi="ＭＳ 明朝" w:cs="Times New Roman"/>
                <w:sz w:val="28"/>
                <w:szCs w:val="28"/>
              </w:rPr>
            </w:pPr>
            <w:r w:rsidRPr="00D14109">
              <w:rPr>
                <w:rFonts w:hAnsi="ＭＳ 明朝" w:hint="eastAsia"/>
              </w:rPr>
              <w:t xml:space="preserve">　</w:t>
            </w:r>
            <w:r w:rsidRPr="00D14109">
              <w:rPr>
                <w:rFonts w:ascii="ＭＳ ゴシック" w:eastAsia="ＭＳ ゴシック" w:hAnsi="ＭＳ ゴシック" w:hint="eastAsia"/>
                <w:b/>
              </w:rPr>
              <w:t>大垣　太郎</w:t>
            </w:r>
            <w:r w:rsidRPr="00D14109">
              <w:rPr>
                <w:rFonts w:hAnsi="ＭＳ 明朝" w:hint="eastAsia"/>
              </w:rPr>
              <w:t xml:space="preserve">　　　　　　　　</w:t>
            </w:r>
          </w:p>
        </w:tc>
      </w:tr>
      <w:tr w:rsidR="00A055EE" w14:paraId="01AFCE47" w14:textId="77777777" w:rsidTr="00D14109">
        <w:tc>
          <w:tcPr>
            <w:tcW w:w="1843" w:type="dxa"/>
            <w:vAlign w:val="center"/>
          </w:tcPr>
          <w:p w14:paraId="3DD5E2A0" w14:textId="77777777" w:rsidR="00A055EE" w:rsidRPr="00D14109" w:rsidRDefault="00A055EE" w:rsidP="00D14109">
            <w:pPr>
              <w:pStyle w:val="af0"/>
              <w:jc w:val="center"/>
              <w:rPr>
                <w:rFonts w:hAnsi="ＭＳ 明朝" w:cs="Times New Roman"/>
              </w:rPr>
            </w:pPr>
            <w:r w:rsidRPr="00D14109">
              <w:rPr>
                <w:rFonts w:hAnsi="ＭＳ 明朝" w:hint="eastAsia"/>
              </w:rPr>
              <w:t>電話番号</w:t>
            </w:r>
          </w:p>
        </w:tc>
        <w:tc>
          <w:tcPr>
            <w:tcW w:w="5475" w:type="dxa"/>
          </w:tcPr>
          <w:p w14:paraId="5163EE0A" w14:textId="77777777" w:rsidR="00A055EE" w:rsidRPr="00D14109" w:rsidRDefault="00A055EE" w:rsidP="00DF7958">
            <w:pPr>
              <w:pStyle w:val="af0"/>
              <w:rPr>
                <w:rFonts w:hAnsi="ＭＳ 明朝" w:cs="Times New Roman"/>
              </w:rPr>
            </w:pPr>
            <w:r w:rsidRPr="00D14109">
              <w:rPr>
                <w:rFonts w:hAnsi="ＭＳ 明朝" w:hint="eastAsia"/>
              </w:rPr>
              <w:t xml:space="preserve">　　　</w:t>
            </w:r>
            <w:r w:rsidRPr="00D14109">
              <w:rPr>
                <w:rFonts w:ascii="ＭＳ ゴシック" w:eastAsia="ＭＳ ゴシック" w:hAnsi="ＭＳ ゴシック" w:hint="eastAsia"/>
                <w:b/>
              </w:rPr>
              <w:t>８１</w:t>
            </w:r>
            <w:r w:rsidRPr="00D14109">
              <w:rPr>
                <w:rFonts w:hAnsi="ＭＳ 明朝" w:hint="eastAsia"/>
              </w:rPr>
              <w:t xml:space="preserve">　－　</w:t>
            </w:r>
            <w:r w:rsidRPr="00D14109">
              <w:rPr>
                <w:rFonts w:ascii="ＭＳ ゴシック" w:eastAsia="ＭＳ ゴシック" w:hAnsi="ＭＳ ゴシック" w:hint="eastAsia"/>
                <w:b/>
              </w:rPr>
              <w:t>４１１１</w:t>
            </w:r>
          </w:p>
        </w:tc>
      </w:tr>
    </w:tbl>
    <w:p w14:paraId="508928B3" w14:textId="77777777" w:rsidR="00A055EE" w:rsidRPr="00727B68" w:rsidRDefault="003422CC" w:rsidP="00A64F92">
      <w:pPr>
        <w:pStyle w:val="Ver8"/>
        <w:wordWrap/>
        <w:spacing w:line="400" w:lineRule="exact"/>
        <w:rPr>
          <w:color w:val="000000"/>
          <w:spacing w:val="0"/>
          <w:szCs w:val="24"/>
        </w:rPr>
      </w:pPr>
      <w:r>
        <w:rPr>
          <w:rFonts w:cs="ＭＳ 明朝"/>
          <w:noProof/>
        </w:rPr>
        <mc:AlternateContent>
          <mc:Choice Requires="wps">
            <w:drawing>
              <wp:anchor distT="0" distB="0" distL="114300" distR="114300" simplePos="0" relativeHeight="4" behindDoc="0" locked="0" layoutInCell="1" allowOverlap="1" wp14:anchorId="153262F7" wp14:editId="490B51A8">
                <wp:simplePos x="0" y="0"/>
                <wp:positionH relativeFrom="margin">
                  <wp:posOffset>4053233</wp:posOffset>
                </wp:positionH>
                <wp:positionV relativeFrom="paragraph">
                  <wp:posOffset>45057</wp:posOffset>
                </wp:positionV>
                <wp:extent cx="1311275" cy="325755"/>
                <wp:effectExtent l="0" t="457200" r="22225" b="1714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275" cy="325755"/>
                        </a:xfrm>
                        <a:prstGeom prst="wedgeRectCallout">
                          <a:avLst>
                            <a:gd name="adj1" fmla="val 23469"/>
                            <a:gd name="adj2" fmla="val -185332"/>
                          </a:avLst>
                        </a:prstGeom>
                        <a:gradFill rotWithShape="1">
                          <a:gsLst>
                            <a:gs pos="0">
                              <a:srgbClr val="FFFF00"/>
                            </a:gs>
                            <a:gs pos="100000">
                              <a:srgbClr val="FFFF00">
                                <a:gamma/>
                                <a:tint val="97647"/>
                                <a:invGamma/>
                              </a:srgbClr>
                            </a:gs>
                          </a:gsLst>
                          <a:lin ang="5400000" scaled="1"/>
                        </a:gradFill>
                        <a:ln w="19050">
                          <a:solidFill>
                            <a:srgbClr val="000000"/>
                          </a:solidFill>
                          <a:miter lim="800000"/>
                          <a:headEnd/>
                          <a:tailEnd/>
                        </a:ln>
                      </wps:spPr>
                      <wps:txbx>
                        <w:txbxContent>
                          <w:p w14:paraId="78115D0A" w14:textId="77777777" w:rsidR="00A055EE" w:rsidRPr="00B85082" w:rsidRDefault="00A055EE" w:rsidP="00B85082">
                            <w:pPr>
                              <w:jc w:val="center"/>
                              <w:rPr>
                                <w:b/>
                                <w:sz w:val="36"/>
                                <w:szCs w:val="24"/>
                              </w:rPr>
                            </w:pPr>
                            <w:r w:rsidRPr="00B85082">
                              <w:rPr>
                                <w:rFonts w:hint="eastAsia"/>
                                <w:b/>
                                <w:sz w:val="28"/>
                              </w:rPr>
                              <w:t>印</w:t>
                            </w:r>
                            <w:r w:rsidR="000F307A">
                              <w:rPr>
                                <w:rFonts w:hint="eastAsia"/>
                                <w:b/>
                                <w:sz w:val="28"/>
                              </w:rPr>
                              <w:t>は不要</w:t>
                            </w:r>
                            <w:r w:rsidR="000F1173">
                              <w:rPr>
                                <w:rFonts w:hint="eastAsia"/>
                                <w:b/>
                                <w:sz w:val="28"/>
                              </w:rPr>
                              <w:t>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left:0;text-align:left;margin-left:319.15pt;margin-top:3.55pt;width:103.25pt;height:25.65pt;z-index: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" adj="15869,-29232" fillcolor="yellow" strokeweight="1.5pt">
                <v:fill color2="#ffff06" rotate="t" focus="100%" type="gradient"/>
                <v:textbox inset="5.85pt,.7pt,5.85pt,.7pt">
                  <w:txbxContent>
                    <w:p w:rsidR="00A055EE" w:rsidRPr="00B85082" w:rsidRDefault="00A055EE" w:rsidP="00B85082">
                      <w:pPr>
                        <w:jc w:val="center"/>
                        <w:rPr>
                          <w:b/>
                          <w:sz w:val="36"/>
                          <w:szCs w:val="24"/>
                        </w:rPr>
                      </w:pPr>
                      <w:r w:rsidRPr="00B85082">
                        <w:rPr>
                          <w:rFonts w:hint="eastAsia"/>
                          <w:b/>
                          <w:sz w:val="28"/>
                        </w:rPr>
                        <w:t>印</w:t>
                      </w:r>
                      <w:r w:rsidR="000F307A">
                        <w:rPr>
                          <w:rFonts w:hint="eastAsia"/>
                          <w:b/>
                          <w:sz w:val="28"/>
                        </w:rPr>
                        <w:t>は不要</w:t>
                      </w:r>
                      <w:r w:rsidR="000F1173">
                        <w:rPr>
                          <w:rFonts w:hint="eastAsia"/>
                          <w:b/>
                          <w:sz w:val="28"/>
                        </w:rPr>
                        <w:t>です</w:t>
                      </w:r>
                    </w:p>
                  </w:txbxContent>
                </v:textbox>
                <w10:wrap anchorx="margin"/>
              </v:shape>
            </w:pict>
          </mc:Fallback>
        </mc:AlternateContent>
      </w:r>
    </w:p>
    <w:p w14:paraId="38EB29A1" w14:textId="7AF8C46D" w:rsidR="00A055EE" w:rsidRPr="003422CC" w:rsidRDefault="003422CC" w:rsidP="00B85082">
      <w:pPr>
        <w:spacing w:beforeLines="50" w:before="233" w:line="400" w:lineRule="exact"/>
        <w:jc w:val="center"/>
        <w:rPr>
          <w:b/>
          <w:bCs/>
          <w:color w:val="000000"/>
          <w:sz w:val="28"/>
          <w:szCs w:val="28"/>
        </w:rPr>
      </w:pPr>
      <w:r w:rsidRPr="003422CC">
        <w:rPr>
          <w:b/>
          <w:bCs/>
          <w:noProof/>
          <w:lang w:bidi="ar-SA"/>
        </w:rPr>
        <mc:AlternateContent>
          <mc:Choice Requires="wps">
            <w:drawing>
              <wp:anchor distT="0" distB="0" distL="114300" distR="114300" simplePos="0" relativeHeight="3" behindDoc="0" locked="0" layoutInCell="1" allowOverlap="1" wp14:anchorId="52486F26" wp14:editId="3FDCEBD5">
                <wp:simplePos x="0" y="0"/>
                <wp:positionH relativeFrom="column">
                  <wp:posOffset>1334135</wp:posOffset>
                </wp:positionH>
                <wp:positionV relativeFrom="paragraph">
                  <wp:posOffset>381000</wp:posOffset>
                </wp:positionV>
                <wp:extent cx="1191895" cy="347980"/>
                <wp:effectExtent l="373380" t="15875" r="15875" b="7429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347980"/>
                        </a:xfrm>
                        <a:prstGeom prst="wedgeRectCallout">
                          <a:avLst>
                            <a:gd name="adj1" fmla="val -74347"/>
                            <a:gd name="adj2" fmla="val 58394"/>
                          </a:avLst>
                        </a:prstGeom>
                        <a:gradFill rotWithShape="1">
                          <a:gsLst>
                            <a:gs pos="0">
                              <a:srgbClr val="FFFF00"/>
                            </a:gs>
                            <a:gs pos="100000">
                              <a:srgbClr val="FFFF00">
                                <a:gamma/>
                                <a:tint val="97647"/>
                                <a:invGamma/>
                              </a:srgbClr>
                            </a:gs>
                          </a:gsLst>
                          <a:lin ang="5400000" scaled="1"/>
                        </a:gradFill>
                        <a:ln w="19050">
                          <a:solidFill>
                            <a:srgbClr val="000000"/>
                          </a:solidFill>
                          <a:miter lim="800000"/>
                          <a:headEnd/>
                          <a:tailEnd/>
                        </a:ln>
                      </wps:spPr>
                      <wps:txbx>
                        <w:txbxContent>
                          <w:p w14:paraId="0D8B0E77" w14:textId="77777777" w:rsidR="00A055EE" w:rsidRPr="00B85082" w:rsidRDefault="00A055EE" w:rsidP="0059704E">
                            <w:pPr>
                              <w:rPr>
                                <w:b/>
                                <w:sz w:val="28"/>
                                <w:szCs w:val="24"/>
                              </w:rPr>
                            </w:pPr>
                            <w:r w:rsidRPr="00B85082">
                              <w:rPr>
                                <w:rFonts w:hint="eastAsia"/>
                                <w:b/>
                                <w:sz w:val="28"/>
                                <w:szCs w:val="24"/>
                              </w:rPr>
                              <w:t>日付は空欄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8" o:spid="_x0000_s1028" type="#_x0000_t61" style="position:absolute;left:0;text-align:left;margin-left:105.05pt;margin-top:30pt;width:93.85pt;height:27.4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" adj="-5259,23413" fillcolor="yellow" strokeweight="1.5pt">
                <v:fill color2="#ffff06" rotate="t" focus="100%" type="gradient"/>
                <v:textbox inset="5.85pt,.7pt,5.85pt,.7pt">
                  <w:txbxContent>
                    <w:p w:rsidR="00A055EE" w:rsidRPr="00B85082" w:rsidRDefault="00A055EE" w:rsidP="0059704E">
                      <w:pPr>
                        <w:rPr>
                          <w:b/>
                          <w:sz w:val="28"/>
                          <w:szCs w:val="24"/>
                        </w:rPr>
                      </w:pPr>
                      <w:r w:rsidRPr="00B85082">
                        <w:rPr>
                          <w:rFonts w:hint="eastAsia"/>
                          <w:b/>
                          <w:sz w:val="28"/>
                          <w:szCs w:val="24"/>
                        </w:rPr>
                        <w:t>日付は空欄</w:t>
                      </w:r>
                    </w:p>
                  </w:txbxContent>
                </v:textbox>
              </v:shape>
            </w:pict>
          </mc:Fallback>
        </mc:AlternateContent>
      </w:r>
      <w:r w:rsidR="003D3ADF" w:rsidRPr="003422CC">
        <w:rPr>
          <w:rFonts w:hint="eastAsia"/>
          <w:b/>
          <w:bCs/>
          <w:color w:val="000000"/>
          <w:spacing w:val="7"/>
          <w:sz w:val="28"/>
          <w:szCs w:val="28"/>
        </w:rPr>
        <w:t>令和</w:t>
      </w:r>
      <w:r w:rsidR="00B353C1">
        <w:rPr>
          <w:rFonts w:hint="eastAsia"/>
          <w:b/>
          <w:bCs/>
          <w:color w:val="000000"/>
          <w:spacing w:val="7"/>
          <w:sz w:val="28"/>
          <w:szCs w:val="28"/>
        </w:rPr>
        <w:t>８</w:t>
      </w:r>
      <w:r w:rsidR="004A369A" w:rsidRPr="003422CC">
        <w:rPr>
          <w:rFonts w:hint="eastAsia"/>
          <w:b/>
          <w:bCs/>
          <w:color w:val="000000"/>
          <w:spacing w:val="7"/>
          <w:sz w:val="28"/>
          <w:szCs w:val="28"/>
        </w:rPr>
        <w:t>年度</w:t>
      </w:r>
      <w:r w:rsidR="004A369A" w:rsidRPr="003422CC">
        <w:rPr>
          <w:rFonts w:hint="eastAsia"/>
          <w:b/>
          <w:bCs/>
          <w:color w:val="000000"/>
          <w:spacing w:val="7"/>
          <w:sz w:val="28"/>
          <w:szCs w:val="28"/>
        </w:rPr>
        <w:t xml:space="preserve"> </w:t>
      </w:r>
      <w:r w:rsidR="00A055EE" w:rsidRPr="003422CC">
        <w:rPr>
          <w:rFonts w:hint="eastAsia"/>
          <w:b/>
          <w:bCs/>
          <w:color w:val="000000"/>
          <w:spacing w:val="7"/>
          <w:sz w:val="28"/>
          <w:szCs w:val="28"/>
        </w:rPr>
        <w:t>大垣市</w:t>
      </w:r>
      <w:r w:rsidR="00A055EE" w:rsidRPr="003422CC">
        <w:rPr>
          <w:rFonts w:hAnsi="ＭＳ 明朝" w:cs="ＭＳ ゴシック" w:hint="eastAsia"/>
          <w:b/>
          <w:bCs/>
          <w:color w:val="000000"/>
          <w:sz w:val="28"/>
          <w:szCs w:val="28"/>
        </w:rPr>
        <w:t>老人クラブ等</w:t>
      </w:r>
      <w:r w:rsidR="004A369A" w:rsidRPr="003422CC">
        <w:rPr>
          <w:rFonts w:hAnsi="ＭＳ 明朝" w:cs="ＭＳ ゴシック" w:hint="eastAsia"/>
          <w:b/>
          <w:bCs/>
          <w:color w:val="000000"/>
          <w:sz w:val="28"/>
          <w:szCs w:val="28"/>
        </w:rPr>
        <w:t>活動促進事業</w:t>
      </w:r>
      <w:r w:rsidR="00A055EE" w:rsidRPr="003422CC">
        <w:rPr>
          <w:rFonts w:hAnsi="ＭＳ 明朝" w:cs="ＭＳ ゴシック" w:hint="eastAsia"/>
          <w:b/>
          <w:bCs/>
          <w:color w:val="000000"/>
          <w:sz w:val="28"/>
          <w:szCs w:val="28"/>
        </w:rPr>
        <w:t>補助金交付</w:t>
      </w:r>
      <w:r w:rsidR="00A055EE" w:rsidRPr="003422CC">
        <w:rPr>
          <w:rFonts w:hint="eastAsia"/>
          <w:b/>
          <w:bCs/>
          <w:color w:val="000000"/>
          <w:sz w:val="28"/>
          <w:szCs w:val="28"/>
        </w:rPr>
        <w:t>請求書</w:t>
      </w:r>
    </w:p>
    <w:p w14:paraId="30A8E4B9" w14:textId="77777777" w:rsidR="00A055EE" w:rsidRPr="004A369A" w:rsidRDefault="00A055EE" w:rsidP="00A64F92">
      <w:pPr>
        <w:spacing w:line="400" w:lineRule="exact"/>
        <w:rPr>
          <w:color w:val="000000"/>
          <w:sz w:val="24"/>
          <w:szCs w:val="24"/>
        </w:rPr>
      </w:pPr>
    </w:p>
    <w:p w14:paraId="5A5B61E0" w14:textId="6D198E62" w:rsidR="00A055EE" w:rsidRPr="00727B68" w:rsidRDefault="00A055EE" w:rsidP="00A64F92">
      <w:pPr>
        <w:spacing w:line="400" w:lineRule="exact"/>
        <w:rPr>
          <w:color w:val="000000"/>
          <w:sz w:val="24"/>
          <w:szCs w:val="24"/>
        </w:rPr>
      </w:pPr>
      <w:r w:rsidRPr="00727B68">
        <w:rPr>
          <w:rFonts w:hint="eastAsia"/>
          <w:color w:val="000000"/>
          <w:sz w:val="24"/>
          <w:szCs w:val="24"/>
        </w:rPr>
        <w:t xml:space="preserve">　</w:t>
      </w:r>
      <w:r w:rsidR="003D3ADF">
        <w:rPr>
          <w:rFonts w:hint="eastAsia"/>
          <w:color w:val="000000"/>
          <w:sz w:val="24"/>
          <w:szCs w:val="24"/>
        </w:rPr>
        <w:t>令和</w:t>
      </w:r>
      <w:r w:rsidR="00B353C1">
        <w:rPr>
          <w:rFonts w:hint="eastAsia"/>
          <w:color w:val="000000"/>
          <w:sz w:val="24"/>
          <w:szCs w:val="24"/>
        </w:rPr>
        <w:t>８</w:t>
      </w:r>
      <w:r>
        <w:rPr>
          <w:rFonts w:hint="eastAsia"/>
          <w:color w:val="000000"/>
          <w:sz w:val="24"/>
          <w:szCs w:val="24"/>
        </w:rPr>
        <w:t>年　　月　　日付けで決定通知を受けた補助金について、大垣市老人クラブ等</w:t>
      </w:r>
      <w:r w:rsidR="004A369A">
        <w:rPr>
          <w:rFonts w:hint="eastAsia"/>
          <w:color w:val="000000"/>
          <w:sz w:val="24"/>
          <w:szCs w:val="24"/>
        </w:rPr>
        <w:t>活動促進事業</w:t>
      </w:r>
      <w:r>
        <w:rPr>
          <w:rFonts w:hint="eastAsia"/>
          <w:color w:val="000000"/>
          <w:sz w:val="24"/>
          <w:szCs w:val="24"/>
        </w:rPr>
        <w:t>補助金交付要綱第１１条の規定により、</w:t>
      </w:r>
      <w:r w:rsidRPr="00727B68">
        <w:rPr>
          <w:rFonts w:hint="eastAsia"/>
          <w:color w:val="000000"/>
          <w:sz w:val="24"/>
          <w:szCs w:val="24"/>
        </w:rPr>
        <w:t>次のとおり請求します。</w:t>
      </w:r>
    </w:p>
    <w:p w14:paraId="7EC6B1F4" w14:textId="77777777" w:rsidR="00A055EE" w:rsidRDefault="00A055EE" w:rsidP="00A64F92">
      <w:pPr>
        <w:spacing w:line="400" w:lineRule="exact"/>
        <w:rPr>
          <w:color w:val="000000"/>
          <w:sz w:val="24"/>
          <w:szCs w:val="24"/>
        </w:rPr>
      </w:pPr>
    </w:p>
    <w:p w14:paraId="27A5C6D7" w14:textId="4F0A18F2" w:rsidR="00A055EE" w:rsidRPr="00727B68" w:rsidRDefault="00A055EE" w:rsidP="00A64F92">
      <w:pPr>
        <w:spacing w:line="400" w:lineRule="exact"/>
        <w:rPr>
          <w:color w:val="000000"/>
          <w:sz w:val="24"/>
          <w:szCs w:val="24"/>
        </w:rPr>
      </w:pPr>
      <w:r>
        <w:rPr>
          <w:rFonts w:hint="eastAsia"/>
          <w:color w:val="000000"/>
          <w:sz w:val="24"/>
          <w:szCs w:val="24"/>
        </w:rPr>
        <w:t xml:space="preserve">１　補助事業の名称　　　</w:t>
      </w:r>
      <w:r w:rsidR="00353703">
        <w:rPr>
          <w:rFonts w:hint="eastAsia"/>
          <w:color w:val="000000"/>
          <w:sz w:val="24"/>
          <w:szCs w:val="24"/>
        </w:rPr>
        <w:t>単位</w:t>
      </w:r>
      <w:r>
        <w:rPr>
          <w:rFonts w:hint="eastAsia"/>
          <w:color w:val="000000"/>
          <w:sz w:val="24"/>
          <w:szCs w:val="24"/>
        </w:rPr>
        <w:t>老人クラブ</w:t>
      </w:r>
      <w:r w:rsidR="004A369A">
        <w:rPr>
          <w:rFonts w:hint="eastAsia"/>
          <w:color w:val="000000"/>
          <w:sz w:val="24"/>
          <w:szCs w:val="24"/>
        </w:rPr>
        <w:t>活動</w:t>
      </w:r>
      <w:r w:rsidRPr="00727B68">
        <w:rPr>
          <w:rFonts w:hint="eastAsia"/>
          <w:color w:val="000000"/>
          <w:sz w:val="24"/>
          <w:szCs w:val="24"/>
        </w:rPr>
        <w:t>事業</w:t>
      </w:r>
    </w:p>
    <w:p w14:paraId="1DCA00D9" w14:textId="2A3FB3DD" w:rsidR="00A055EE" w:rsidRPr="00727B68" w:rsidRDefault="004B0869" w:rsidP="00A64F92">
      <w:pPr>
        <w:spacing w:line="400" w:lineRule="exact"/>
        <w:rPr>
          <w:color w:val="000000"/>
          <w:sz w:val="24"/>
          <w:szCs w:val="24"/>
        </w:rPr>
      </w:pPr>
      <w:r>
        <w:rPr>
          <w:noProof/>
          <w:lang w:bidi="ar-SA"/>
        </w:rPr>
        <mc:AlternateContent>
          <mc:Choice Requires="wps">
            <w:drawing>
              <wp:anchor distT="0" distB="0" distL="114300" distR="114300" simplePos="0" relativeHeight="251661312" behindDoc="0" locked="0" layoutInCell="1" allowOverlap="1" wp14:anchorId="19501ADB" wp14:editId="139FA180">
                <wp:simplePos x="0" y="0"/>
                <wp:positionH relativeFrom="page">
                  <wp:posOffset>4395716</wp:posOffset>
                </wp:positionH>
                <wp:positionV relativeFrom="page">
                  <wp:posOffset>5793476</wp:posOffset>
                </wp:positionV>
                <wp:extent cx="2981325" cy="1678674"/>
                <wp:effectExtent l="533400" t="0" r="28575" b="22669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flipV="1">
                          <a:off x="0" y="0"/>
                          <a:ext cx="2981325" cy="1678674"/>
                        </a:xfrm>
                        <a:prstGeom prst="wedgeRectCallout">
                          <a:avLst>
                            <a:gd name="adj1" fmla="val -66569"/>
                            <a:gd name="adj2" fmla="val 59259"/>
                          </a:avLst>
                        </a:prstGeom>
                        <a:gradFill rotWithShape="1">
                          <a:gsLst>
                            <a:gs pos="0">
                              <a:srgbClr val="FFFF00"/>
                            </a:gs>
                            <a:gs pos="100000">
                              <a:srgbClr val="FFFF00">
                                <a:gamma/>
                                <a:tint val="97647"/>
                                <a:invGamma/>
                              </a:srgbClr>
                            </a:gs>
                          </a:gsLst>
                          <a:lin ang="5400000" scaled="1"/>
                        </a:gradFill>
                        <a:ln w="19050">
                          <a:solidFill>
                            <a:srgbClr val="000000"/>
                          </a:solidFill>
                          <a:miter lim="800000"/>
                          <a:headEnd/>
                          <a:tailEnd/>
                        </a:ln>
                      </wps:spPr>
                      <wps:txbx>
                        <w:txbxContent>
                          <w:p w14:paraId="4F17B858" w14:textId="6E810F36" w:rsidR="004B0869" w:rsidRDefault="004B0869" w:rsidP="004B0869">
                            <w:pPr>
                              <w:ind w:left="273" w:hangingChars="100" w:hanging="273"/>
                              <w:rPr>
                                <w:b/>
                                <w:sz w:val="28"/>
                                <w:szCs w:val="24"/>
                              </w:rPr>
                            </w:pPr>
                            <w:r>
                              <w:rPr>
                                <w:rFonts w:hint="eastAsia"/>
                                <w:b/>
                                <w:sz w:val="28"/>
                                <w:szCs w:val="24"/>
                              </w:rPr>
                              <w:t>※</w:t>
                            </w:r>
                            <w:r w:rsidRPr="004B0869">
                              <w:rPr>
                                <w:rFonts w:ascii="ＭＳ ゴシック" w:eastAsia="ＭＳ ゴシック" w:hAnsi="ＭＳ ゴシック" w:hint="eastAsia"/>
                                <w:b/>
                                <w:sz w:val="28"/>
                                <w:szCs w:val="24"/>
                                <w:u w:val="single"/>
                              </w:rPr>
                              <w:t>昨年度の振込から</w:t>
                            </w:r>
                            <w:r w:rsidR="00A055EE" w:rsidRPr="004B0869">
                              <w:rPr>
                                <w:rFonts w:ascii="ＭＳ ゴシック" w:eastAsia="ＭＳ ゴシック" w:hAnsi="ＭＳ ゴシック" w:hint="eastAsia"/>
                                <w:b/>
                                <w:sz w:val="28"/>
                                <w:szCs w:val="24"/>
                                <w:u w:val="single"/>
                              </w:rPr>
                              <w:t>変更</w:t>
                            </w:r>
                            <w:r w:rsidRPr="004B0869">
                              <w:rPr>
                                <w:rFonts w:ascii="ＭＳ ゴシック" w:eastAsia="ＭＳ ゴシック" w:hAnsi="ＭＳ ゴシック" w:hint="eastAsia"/>
                                <w:b/>
                                <w:sz w:val="28"/>
                                <w:szCs w:val="24"/>
                                <w:u w:val="single"/>
                              </w:rPr>
                              <w:t>した</w:t>
                            </w:r>
                            <w:r w:rsidR="00A055EE" w:rsidRPr="004B0869">
                              <w:rPr>
                                <w:rFonts w:ascii="ＭＳ ゴシック" w:eastAsia="ＭＳ ゴシック" w:hAnsi="ＭＳ ゴシック" w:hint="eastAsia"/>
                                <w:b/>
                                <w:sz w:val="28"/>
                                <w:szCs w:val="24"/>
                                <w:u w:val="single"/>
                              </w:rPr>
                              <w:t>場合</w:t>
                            </w:r>
                            <w:r w:rsidRPr="004B0869">
                              <w:rPr>
                                <w:rFonts w:ascii="ＭＳ ゴシック" w:eastAsia="ＭＳ ゴシック" w:hAnsi="ＭＳ ゴシック" w:hint="eastAsia"/>
                                <w:b/>
                                <w:sz w:val="28"/>
                                <w:szCs w:val="24"/>
                                <w:u w:val="single"/>
                              </w:rPr>
                              <w:t>は</w:t>
                            </w:r>
                            <w:r w:rsidR="00A055EE" w:rsidRPr="004B0869">
                              <w:rPr>
                                <w:rFonts w:ascii="ＭＳ ゴシック" w:eastAsia="ＭＳ ゴシック" w:hAnsi="ＭＳ ゴシック" w:hint="eastAsia"/>
                                <w:b/>
                                <w:sz w:val="28"/>
                                <w:szCs w:val="24"/>
                                <w:u w:val="single"/>
                              </w:rPr>
                              <w:t>、</w:t>
                            </w:r>
                            <w:r w:rsidRPr="004B0869">
                              <w:rPr>
                                <w:rFonts w:ascii="ＭＳ ゴシック" w:eastAsia="ＭＳ ゴシック" w:hAnsi="ＭＳ ゴシック" w:hint="eastAsia"/>
                                <w:b/>
                                <w:sz w:val="28"/>
                                <w:szCs w:val="24"/>
                                <w:u w:val="single"/>
                              </w:rPr>
                              <w:t>新しい用紙に記入が必要ですので、ご連絡ください。</w:t>
                            </w:r>
                          </w:p>
                          <w:p w14:paraId="4EF84CC3" w14:textId="77777777" w:rsidR="004B0869" w:rsidRPr="004B0869" w:rsidRDefault="004B0869" w:rsidP="004B0869">
                            <w:pPr>
                              <w:ind w:left="273" w:hangingChars="100" w:hanging="273"/>
                              <w:rPr>
                                <w:rFonts w:asciiTheme="majorEastAsia" w:eastAsiaTheme="majorEastAsia" w:hAnsiTheme="majorEastAsia"/>
                                <w:b/>
                                <w:sz w:val="28"/>
                                <w:szCs w:val="24"/>
                              </w:rPr>
                            </w:pPr>
                            <w:r>
                              <w:rPr>
                                <w:rFonts w:hint="eastAsia"/>
                                <w:b/>
                                <w:sz w:val="28"/>
                                <w:szCs w:val="24"/>
                              </w:rPr>
                              <w:t xml:space="preserve">　</w:t>
                            </w:r>
                            <w:r w:rsidRPr="004B0869">
                              <w:rPr>
                                <w:rFonts w:asciiTheme="majorEastAsia" w:eastAsiaTheme="majorEastAsia" w:hAnsiTheme="majorEastAsia" w:hint="eastAsia"/>
                                <w:b/>
                                <w:sz w:val="28"/>
                                <w:szCs w:val="24"/>
                              </w:rPr>
                              <w:t>市役所　高齢福祉課</w:t>
                            </w:r>
                          </w:p>
                          <w:p w14:paraId="20794E5F" w14:textId="190070F8" w:rsidR="004B0869" w:rsidRPr="004B0869" w:rsidRDefault="004B0869" w:rsidP="004B0869">
                            <w:pPr>
                              <w:ind w:leftChars="100" w:left="202"/>
                              <w:rPr>
                                <w:rFonts w:asciiTheme="majorEastAsia" w:eastAsiaTheme="majorEastAsia" w:hAnsiTheme="majorEastAsia" w:hint="eastAsia"/>
                                <w:b/>
                                <w:sz w:val="28"/>
                                <w:szCs w:val="24"/>
                              </w:rPr>
                            </w:pPr>
                            <w:r w:rsidRPr="004B0869">
                              <w:rPr>
                                <w:rFonts w:asciiTheme="majorEastAsia" w:eastAsiaTheme="majorEastAsia" w:hAnsiTheme="majorEastAsia" w:hint="eastAsia"/>
                                <w:b/>
                                <w:sz w:val="28"/>
                                <w:szCs w:val="24"/>
                              </w:rPr>
                              <w:t xml:space="preserve"> </w:t>
                            </w:r>
                            <w:r>
                              <w:rPr>
                                <w:rFonts w:asciiTheme="majorEastAsia" w:eastAsiaTheme="majorEastAsia" w:hAnsiTheme="majorEastAsia" w:hint="eastAsia"/>
                                <w:b/>
                                <w:sz w:val="28"/>
                                <w:szCs w:val="24"/>
                              </w:rPr>
                              <w:t xml:space="preserve">☎ </w:t>
                            </w:r>
                            <w:r w:rsidRPr="004B0869">
                              <w:rPr>
                                <w:rFonts w:asciiTheme="majorEastAsia" w:eastAsiaTheme="majorEastAsia" w:hAnsiTheme="majorEastAsia" w:hint="eastAsia"/>
                                <w:b/>
                                <w:sz w:val="28"/>
                                <w:szCs w:val="24"/>
                              </w:rPr>
                              <w:t>0584-47-7424</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01AD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8" type="#_x0000_t61" style="position:absolute;left:0;text-align:left;margin-left:346.1pt;margin-top:456.2pt;width:234.75pt;height:132.2pt;rotation:180;flip:x y;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" adj="-3579,23600" fillcolor="yellow" strokeweight="1.5pt">
                <v:fill color2="#ffff06" rotate="t" focus="100%" type="gradient"/>
                <v:textbox inset="5.85pt,.7pt,5.85pt,.7pt">
                  <w:txbxContent>
                    <w:p w14:paraId="4F17B858" w14:textId="6E810F36" w:rsidR="004B0869" w:rsidRDefault="004B0869" w:rsidP="004B0869">
                      <w:pPr>
                        <w:ind w:left="273" w:hangingChars="100" w:hanging="273"/>
                        <w:rPr>
                          <w:b/>
                          <w:sz w:val="28"/>
                          <w:szCs w:val="24"/>
                        </w:rPr>
                      </w:pPr>
                      <w:r>
                        <w:rPr>
                          <w:rFonts w:hint="eastAsia"/>
                          <w:b/>
                          <w:sz w:val="28"/>
                          <w:szCs w:val="24"/>
                        </w:rPr>
                        <w:t>※</w:t>
                      </w:r>
                      <w:r w:rsidRPr="004B0869">
                        <w:rPr>
                          <w:rFonts w:ascii="ＭＳ ゴシック" w:eastAsia="ＭＳ ゴシック" w:hAnsi="ＭＳ ゴシック" w:hint="eastAsia"/>
                          <w:b/>
                          <w:sz w:val="28"/>
                          <w:szCs w:val="24"/>
                          <w:u w:val="single"/>
                        </w:rPr>
                        <w:t>昨年度の振込から</w:t>
                      </w:r>
                      <w:r w:rsidR="00A055EE" w:rsidRPr="004B0869">
                        <w:rPr>
                          <w:rFonts w:ascii="ＭＳ ゴシック" w:eastAsia="ＭＳ ゴシック" w:hAnsi="ＭＳ ゴシック" w:hint="eastAsia"/>
                          <w:b/>
                          <w:sz w:val="28"/>
                          <w:szCs w:val="24"/>
                          <w:u w:val="single"/>
                        </w:rPr>
                        <w:t>変更</w:t>
                      </w:r>
                      <w:r w:rsidRPr="004B0869">
                        <w:rPr>
                          <w:rFonts w:ascii="ＭＳ ゴシック" w:eastAsia="ＭＳ ゴシック" w:hAnsi="ＭＳ ゴシック" w:hint="eastAsia"/>
                          <w:b/>
                          <w:sz w:val="28"/>
                          <w:szCs w:val="24"/>
                          <w:u w:val="single"/>
                        </w:rPr>
                        <w:t>した</w:t>
                      </w:r>
                      <w:r w:rsidR="00A055EE" w:rsidRPr="004B0869">
                        <w:rPr>
                          <w:rFonts w:ascii="ＭＳ ゴシック" w:eastAsia="ＭＳ ゴシック" w:hAnsi="ＭＳ ゴシック" w:hint="eastAsia"/>
                          <w:b/>
                          <w:sz w:val="28"/>
                          <w:szCs w:val="24"/>
                          <w:u w:val="single"/>
                        </w:rPr>
                        <w:t>場合</w:t>
                      </w:r>
                      <w:r w:rsidRPr="004B0869">
                        <w:rPr>
                          <w:rFonts w:ascii="ＭＳ ゴシック" w:eastAsia="ＭＳ ゴシック" w:hAnsi="ＭＳ ゴシック" w:hint="eastAsia"/>
                          <w:b/>
                          <w:sz w:val="28"/>
                          <w:szCs w:val="24"/>
                          <w:u w:val="single"/>
                        </w:rPr>
                        <w:t>は</w:t>
                      </w:r>
                      <w:r w:rsidR="00A055EE" w:rsidRPr="004B0869">
                        <w:rPr>
                          <w:rFonts w:ascii="ＭＳ ゴシック" w:eastAsia="ＭＳ ゴシック" w:hAnsi="ＭＳ ゴシック" w:hint="eastAsia"/>
                          <w:b/>
                          <w:sz w:val="28"/>
                          <w:szCs w:val="24"/>
                          <w:u w:val="single"/>
                        </w:rPr>
                        <w:t>、</w:t>
                      </w:r>
                      <w:r w:rsidRPr="004B0869">
                        <w:rPr>
                          <w:rFonts w:ascii="ＭＳ ゴシック" w:eastAsia="ＭＳ ゴシック" w:hAnsi="ＭＳ ゴシック" w:hint="eastAsia"/>
                          <w:b/>
                          <w:sz w:val="28"/>
                          <w:szCs w:val="24"/>
                          <w:u w:val="single"/>
                        </w:rPr>
                        <w:t>新しい用紙に記入が必要ですので、ご連絡ください。</w:t>
                      </w:r>
                    </w:p>
                    <w:p w14:paraId="4EF84CC3" w14:textId="77777777" w:rsidR="004B0869" w:rsidRPr="004B0869" w:rsidRDefault="004B0869" w:rsidP="004B0869">
                      <w:pPr>
                        <w:ind w:left="273" w:hangingChars="100" w:hanging="273"/>
                        <w:rPr>
                          <w:rFonts w:asciiTheme="majorEastAsia" w:eastAsiaTheme="majorEastAsia" w:hAnsiTheme="majorEastAsia"/>
                          <w:b/>
                          <w:sz w:val="28"/>
                          <w:szCs w:val="24"/>
                        </w:rPr>
                      </w:pPr>
                      <w:r>
                        <w:rPr>
                          <w:rFonts w:hint="eastAsia"/>
                          <w:b/>
                          <w:sz w:val="28"/>
                          <w:szCs w:val="24"/>
                        </w:rPr>
                        <w:t xml:space="preserve">　</w:t>
                      </w:r>
                      <w:r w:rsidRPr="004B0869">
                        <w:rPr>
                          <w:rFonts w:asciiTheme="majorEastAsia" w:eastAsiaTheme="majorEastAsia" w:hAnsiTheme="majorEastAsia" w:hint="eastAsia"/>
                          <w:b/>
                          <w:sz w:val="28"/>
                          <w:szCs w:val="24"/>
                        </w:rPr>
                        <w:t>市役所　高齢福祉課</w:t>
                      </w:r>
                    </w:p>
                    <w:p w14:paraId="20794E5F" w14:textId="190070F8" w:rsidR="004B0869" w:rsidRPr="004B0869" w:rsidRDefault="004B0869" w:rsidP="004B0869">
                      <w:pPr>
                        <w:ind w:leftChars="100" w:left="202"/>
                        <w:rPr>
                          <w:rFonts w:asciiTheme="majorEastAsia" w:eastAsiaTheme="majorEastAsia" w:hAnsiTheme="majorEastAsia" w:hint="eastAsia"/>
                          <w:b/>
                          <w:sz w:val="28"/>
                          <w:szCs w:val="24"/>
                        </w:rPr>
                      </w:pPr>
                      <w:r w:rsidRPr="004B0869">
                        <w:rPr>
                          <w:rFonts w:asciiTheme="majorEastAsia" w:eastAsiaTheme="majorEastAsia" w:hAnsiTheme="majorEastAsia" w:hint="eastAsia"/>
                          <w:b/>
                          <w:sz w:val="28"/>
                          <w:szCs w:val="24"/>
                        </w:rPr>
                        <w:t xml:space="preserve"> </w:t>
                      </w:r>
                      <w:r>
                        <w:rPr>
                          <w:rFonts w:asciiTheme="majorEastAsia" w:eastAsiaTheme="majorEastAsia" w:hAnsiTheme="majorEastAsia" w:hint="eastAsia"/>
                          <w:b/>
                          <w:sz w:val="28"/>
                          <w:szCs w:val="24"/>
                        </w:rPr>
                        <w:t xml:space="preserve">☎ </w:t>
                      </w:r>
                      <w:r w:rsidRPr="004B0869">
                        <w:rPr>
                          <w:rFonts w:asciiTheme="majorEastAsia" w:eastAsiaTheme="majorEastAsia" w:hAnsiTheme="majorEastAsia" w:hint="eastAsia"/>
                          <w:b/>
                          <w:sz w:val="28"/>
                          <w:szCs w:val="24"/>
                        </w:rPr>
                        <w:t>0584-47-7424</w:t>
                      </w:r>
                    </w:p>
                  </w:txbxContent>
                </v:textbox>
                <w10:wrap anchorx="page" anchory="page"/>
              </v:shape>
            </w:pict>
          </mc:Fallback>
        </mc:AlternateContent>
      </w:r>
      <w:r w:rsidR="003422CC">
        <w:rPr>
          <w:noProof/>
          <w:lang w:bidi="ar-SA"/>
        </w:rPr>
        <mc:AlternateContent>
          <mc:Choice Requires="wps">
            <w:drawing>
              <wp:anchor distT="0" distB="0" distL="114300" distR="114300" simplePos="0" relativeHeight="5" behindDoc="0" locked="0" layoutInCell="1" allowOverlap="1" wp14:anchorId="25E4A083" wp14:editId="242D604C">
                <wp:simplePos x="0" y="0"/>
                <wp:positionH relativeFrom="column">
                  <wp:posOffset>1639333</wp:posOffset>
                </wp:positionH>
                <wp:positionV relativeFrom="paragraph">
                  <wp:posOffset>235260</wp:posOffset>
                </wp:positionV>
                <wp:extent cx="1068705" cy="304800"/>
                <wp:effectExtent l="361950" t="0" r="17145" b="19050"/>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68705" cy="304800"/>
                        </a:xfrm>
                        <a:prstGeom prst="wedgeRectCallout">
                          <a:avLst>
                            <a:gd name="adj1" fmla="val 79257"/>
                            <a:gd name="adj2" fmla="val -7078"/>
                          </a:avLst>
                        </a:prstGeom>
                        <a:gradFill rotWithShape="1">
                          <a:gsLst>
                            <a:gs pos="0">
                              <a:srgbClr val="FFFF00"/>
                            </a:gs>
                            <a:gs pos="100000">
                              <a:srgbClr val="FFFF00">
                                <a:gamma/>
                                <a:tint val="97647"/>
                                <a:invGamma/>
                              </a:srgbClr>
                            </a:gs>
                          </a:gsLst>
                          <a:lin ang="5400000" scaled="1"/>
                        </a:gradFill>
                        <a:ln w="19050">
                          <a:solidFill>
                            <a:srgbClr val="000000"/>
                          </a:solidFill>
                          <a:miter lim="800000"/>
                          <a:headEnd/>
                          <a:tailEnd/>
                        </a:ln>
                      </wps:spPr>
                      <wps:txbx>
                        <w:txbxContent>
                          <w:p w14:paraId="455F22CD" w14:textId="77777777" w:rsidR="00A055EE" w:rsidRPr="0077432E" w:rsidRDefault="00A055EE" w:rsidP="0077432E">
                            <w:pPr>
                              <w:jc w:val="center"/>
                              <w:rPr>
                                <w:b/>
                                <w:sz w:val="28"/>
                                <w:szCs w:val="24"/>
                              </w:rPr>
                            </w:pPr>
                            <w:r w:rsidRPr="0077432E">
                              <w:rPr>
                                <w:rFonts w:hint="eastAsia"/>
                                <w:b/>
                                <w:sz w:val="28"/>
                                <w:szCs w:val="24"/>
                              </w:rPr>
                              <w:t>空欄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E4A083" id="AutoShape 10" o:spid="_x0000_s1029" type="#_x0000_t61" style="position:absolute;left:0;text-align:left;margin-left:129.1pt;margin-top:18.5pt;width:84.15pt;height:24pt;flip:x;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" adj="27920,9271" fillcolor="yellow" strokeweight="1.5pt">
                <v:fill color2="#ffff06" rotate="t" focus="100%" type="gradient"/>
                <v:textbox inset="5.85pt,.7pt,5.85pt,.7pt">
                  <w:txbxContent>
                    <w:p w14:paraId="455F22CD" w14:textId="77777777" w:rsidR="00A055EE" w:rsidRPr="0077432E" w:rsidRDefault="00A055EE" w:rsidP="0077432E">
                      <w:pPr>
                        <w:jc w:val="center"/>
                        <w:rPr>
                          <w:b/>
                          <w:sz w:val="28"/>
                          <w:szCs w:val="24"/>
                        </w:rPr>
                      </w:pPr>
                      <w:r w:rsidRPr="0077432E">
                        <w:rPr>
                          <w:rFonts w:hint="eastAsia"/>
                          <w:b/>
                          <w:sz w:val="28"/>
                          <w:szCs w:val="24"/>
                        </w:rPr>
                        <w:t>空欄</w:t>
                      </w:r>
                    </w:p>
                  </w:txbxContent>
                </v:textbox>
              </v:shape>
            </w:pict>
          </mc:Fallback>
        </mc:AlternateContent>
      </w:r>
    </w:p>
    <w:p w14:paraId="698F3708" w14:textId="250E221F" w:rsidR="00A055EE" w:rsidRPr="00727B68" w:rsidRDefault="00A055EE" w:rsidP="00A64F92">
      <w:pPr>
        <w:spacing w:line="400" w:lineRule="exact"/>
        <w:rPr>
          <w:color w:val="000000"/>
          <w:sz w:val="24"/>
          <w:szCs w:val="24"/>
        </w:rPr>
      </w:pPr>
      <w:r w:rsidRPr="00727B68">
        <w:rPr>
          <w:rFonts w:hint="eastAsia"/>
          <w:color w:val="000000"/>
          <w:sz w:val="24"/>
          <w:szCs w:val="24"/>
        </w:rPr>
        <w:t>２　交付</w:t>
      </w:r>
      <w:r>
        <w:rPr>
          <w:rFonts w:hint="eastAsia"/>
          <w:color w:val="000000"/>
          <w:sz w:val="24"/>
          <w:szCs w:val="24"/>
        </w:rPr>
        <w:t>決定</w:t>
      </w:r>
      <w:r w:rsidRPr="00727B68">
        <w:rPr>
          <w:rFonts w:hint="eastAsia"/>
          <w:color w:val="000000"/>
          <w:sz w:val="24"/>
          <w:szCs w:val="24"/>
        </w:rPr>
        <w:t>額　　　　　　　　　　　　　円</w:t>
      </w:r>
    </w:p>
    <w:p w14:paraId="363F2292" w14:textId="528B16E1" w:rsidR="00A055EE" w:rsidRPr="00727B68" w:rsidRDefault="003422CC" w:rsidP="00A64F92">
      <w:pPr>
        <w:spacing w:line="400" w:lineRule="exact"/>
        <w:rPr>
          <w:color w:val="000000"/>
          <w:sz w:val="24"/>
          <w:szCs w:val="24"/>
        </w:rPr>
      </w:pPr>
      <w:r>
        <w:rPr>
          <w:noProof/>
          <w:lang w:bidi="ar-SA"/>
        </w:rPr>
        <mc:AlternateContent>
          <mc:Choice Requires="wps">
            <w:drawing>
              <wp:anchor distT="0" distB="0" distL="114300" distR="114300" simplePos="0" relativeHeight="6" behindDoc="0" locked="0" layoutInCell="1" allowOverlap="1" wp14:anchorId="2FCB3F4B" wp14:editId="2347F18C">
                <wp:simplePos x="0" y="0"/>
                <wp:positionH relativeFrom="column">
                  <wp:posOffset>1652767</wp:posOffset>
                </wp:positionH>
                <wp:positionV relativeFrom="paragraph">
                  <wp:posOffset>214547</wp:posOffset>
                </wp:positionV>
                <wp:extent cx="1085215" cy="304800"/>
                <wp:effectExtent l="361950" t="0" r="19685" b="1905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85215" cy="304800"/>
                        </a:xfrm>
                        <a:prstGeom prst="wedgeRectCallout">
                          <a:avLst>
                            <a:gd name="adj1" fmla="val 80143"/>
                            <a:gd name="adj2" fmla="val -720"/>
                          </a:avLst>
                        </a:prstGeom>
                        <a:gradFill rotWithShape="1">
                          <a:gsLst>
                            <a:gs pos="0">
                              <a:srgbClr val="FFFF00"/>
                            </a:gs>
                            <a:gs pos="100000">
                              <a:srgbClr val="FFFF00">
                                <a:gamma/>
                                <a:tint val="97647"/>
                                <a:invGamma/>
                              </a:srgbClr>
                            </a:gs>
                          </a:gsLst>
                          <a:lin ang="5400000" scaled="1"/>
                        </a:gradFill>
                        <a:ln w="19050">
                          <a:solidFill>
                            <a:srgbClr val="000000"/>
                          </a:solidFill>
                          <a:miter lim="800000"/>
                          <a:headEnd/>
                          <a:tailEnd/>
                        </a:ln>
                      </wps:spPr>
                      <wps:txbx>
                        <w:txbxContent>
                          <w:p w14:paraId="01876035" w14:textId="77777777" w:rsidR="00A055EE" w:rsidRPr="0077432E" w:rsidRDefault="00A055EE" w:rsidP="0077432E">
                            <w:pPr>
                              <w:jc w:val="center"/>
                              <w:rPr>
                                <w:b/>
                                <w:sz w:val="28"/>
                                <w:szCs w:val="24"/>
                              </w:rPr>
                            </w:pPr>
                            <w:r w:rsidRPr="0077432E">
                              <w:rPr>
                                <w:rFonts w:hint="eastAsia"/>
                                <w:b/>
                                <w:sz w:val="28"/>
                                <w:szCs w:val="24"/>
                              </w:rPr>
                              <w:t>空欄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1" type="#_x0000_t61" style="position:absolute;left:0;text-align:left;margin-left:130.15pt;margin-top:16.9pt;width:85.45pt;height:24pt;flip:x;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" adj="28111,10644" fillcolor="yellow" strokeweight="1.5pt">
                <v:fill color2="#ffff06" rotate="t" focus="100%" type="gradient"/>
                <v:textbox inset="5.85pt,.7pt,5.85pt,.7pt">
                  <w:txbxContent>
                    <w:p w:rsidR="00A055EE" w:rsidRPr="0077432E" w:rsidRDefault="00A055EE" w:rsidP="0077432E">
                      <w:pPr>
                        <w:jc w:val="center"/>
                        <w:rPr>
                          <w:b/>
                          <w:sz w:val="28"/>
                          <w:szCs w:val="24"/>
                        </w:rPr>
                      </w:pPr>
                      <w:r w:rsidRPr="0077432E">
                        <w:rPr>
                          <w:rFonts w:hint="eastAsia"/>
                          <w:b/>
                          <w:sz w:val="28"/>
                          <w:szCs w:val="24"/>
                        </w:rPr>
                        <w:t>空欄</w:t>
                      </w:r>
                    </w:p>
                  </w:txbxContent>
                </v:textbox>
              </v:shape>
            </w:pict>
          </mc:Fallback>
        </mc:AlternateContent>
      </w:r>
    </w:p>
    <w:p w14:paraId="2F1E0DC3" w14:textId="77777777" w:rsidR="00A055EE" w:rsidRDefault="00A055EE" w:rsidP="00DB3DAE">
      <w:pPr>
        <w:spacing w:line="400" w:lineRule="exact"/>
        <w:rPr>
          <w:color w:val="000000"/>
          <w:sz w:val="24"/>
          <w:szCs w:val="24"/>
        </w:rPr>
      </w:pPr>
      <w:r w:rsidRPr="00727B68">
        <w:rPr>
          <w:rFonts w:hint="eastAsia"/>
          <w:color w:val="000000"/>
          <w:sz w:val="24"/>
          <w:szCs w:val="24"/>
        </w:rPr>
        <w:t xml:space="preserve">３　請求額　　</w:t>
      </w:r>
      <w:r>
        <w:rPr>
          <w:rFonts w:hint="eastAsia"/>
          <w:color w:val="000000"/>
          <w:sz w:val="24"/>
          <w:szCs w:val="24"/>
        </w:rPr>
        <w:t xml:space="preserve">　　</w:t>
      </w:r>
      <w:r w:rsidRPr="00727B68">
        <w:rPr>
          <w:rFonts w:hint="eastAsia"/>
          <w:color w:val="000000"/>
          <w:sz w:val="24"/>
          <w:szCs w:val="24"/>
        </w:rPr>
        <w:t xml:space="preserve">　　　　　　　　　　　円</w:t>
      </w:r>
    </w:p>
    <w:p w14:paraId="2F02B9B3" w14:textId="6C44A906" w:rsidR="00A055EE" w:rsidRDefault="003422CC" w:rsidP="00DB3DAE">
      <w:pPr>
        <w:spacing w:line="400" w:lineRule="exact"/>
        <w:rPr>
          <w:color w:val="000000"/>
          <w:sz w:val="24"/>
          <w:szCs w:val="24"/>
        </w:rPr>
      </w:pPr>
      <w:r>
        <w:rPr>
          <w:noProof/>
          <w:lang w:bidi="ar-SA"/>
        </w:rPr>
        <mc:AlternateContent>
          <mc:Choice Requires="wps">
            <w:drawing>
              <wp:anchor distT="0" distB="0" distL="114300" distR="114300" simplePos="0" relativeHeight="9" behindDoc="0" locked="0" layoutInCell="1" allowOverlap="1" wp14:anchorId="1A0A3E69" wp14:editId="2D58D3E3">
                <wp:simplePos x="0" y="0"/>
                <wp:positionH relativeFrom="margin">
                  <wp:align>center</wp:align>
                </wp:positionH>
                <wp:positionV relativeFrom="paragraph">
                  <wp:posOffset>281940</wp:posOffset>
                </wp:positionV>
                <wp:extent cx="6162675" cy="2505075"/>
                <wp:effectExtent l="19050" t="19050" r="28575" b="2857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2505075"/>
                        </a:xfrm>
                        <a:prstGeom prst="roundRect">
                          <a:avLst>
                            <a:gd name="adj" fmla="val 16667"/>
                          </a:avLst>
                        </a:prstGeom>
                        <a:noFill/>
                        <a:ln w="38100">
                          <a:solidFill>
                            <a:srgbClr val="00B0F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A6DE04" id="AutoShape 12" o:spid="_x0000_s1026" style="position:absolute;margin-left:0;margin-top:22.2pt;width:485.25pt;height:197.25pt;z-index:9;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" filled="f" strokecolor="#00b0f0" strokeweight="3pt">
                <v:textbox inset="5.85pt,.7pt,5.85pt,.7pt"/>
                <w10:wrap anchorx="margin"/>
              </v:roundrect>
            </w:pict>
          </mc:Fallback>
        </mc:AlternateContent>
      </w:r>
    </w:p>
    <w:p w14:paraId="169AC2ED" w14:textId="77777777" w:rsidR="00A055EE" w:rsidRDefault="00A055EE" w:rsidP="00DB3DAE">
      <w:pPr>
        <w:spacing w:line="400" w:lineRule="exact"/>
        <w:rPr>
          <w:color w:val="000000"/>
          <w:sz w:val="24"/>
          <w:szCs w:val="24"/>
        </w:rPr>
      </w:pPr>
      <w:bookmarkStart w:id="0" w:name="_Hlk85533731"/>
      <w:r>
        <w:rPr>
          <w:rFonts w:hint="eastAsia"/>
          <w:color w:val="000000"/>
          <w:sz w:val="24"/>
          <w:szCs w:val="24"/>
        </w:rPr>
        <w:t>４　振込先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1"/>
        <w:gridCol w:w="7059"/>
      </w:tblGrid>
      <w:tr w:rsidR="00A055EE" w:rsidRPr="0029300F" w14:paraId="0785B133" w14:textId="77777777" w:rsidTr="00F805B8">
        <w:tc>
          <w:tcPr>
            <w:tcW w:w="1793" w:type="dxa"/>
            <w:vAlign w:val="center"/>
          </w:tcPr>
          <w:bookmarkEnd w:id="0"/>
          <w:p w14:paraId="4A34A8BB" w14:textId="77777777" w:rsidR="00A055EE" w:rsidRPr="00193345" w:rsidRDefault="00A055EE" w:rsidP="00F805B8">
            <w:pPr>
              <w:pStyle w:val="af0"/>
              <w:jc w:val="center"/>
              <w:rPr>
                <w:rFonts w:hAnsi="ＭＳ 明朝"/>
              </w:rPr>
            </w:pPr>
            <w:r>
              <w:rPr>
                <w:rFonts w:hAnsi="ＭＳ 明朝" w:hint="eastAsia"/>
              </w:rPr>
              <w:t>銀行名</w:t>
            </w:r>
          </w:p>
        </w:tc>
        <w:tc>
          <w:tcPr>
            <w:tcW w:w="7243" w:type="dxa"/>
          </w:tcPr>
          <w:p w14:paraId="6139F555" w14:textId="21154949" w:rsidR="00A055EE" w:rsidRPr="00193345" w:rsidRDefault="004B0869" w:rsidP="00EB0FEB">
            <w:pPr>
              <w:pStyle w:val="af0"/>
              <w:ind w:firstLineChars="400" w:firstLine="926"/>
              <w:rPr>
                <w:rFonts w:hAnsi="ＭＳ 明朝" w:cs="Times New Roman"/>
              </w:rPr>
            </w:pPr>
            <w:r>
              <w:rPr>
                <w:noProof/>
              </w:rPr>
              <mc:AlternateContent>
                <mc:Choice Requires="wps">
                  <w:drawing>
                    <wp:anchor distT="0" distB="0" distL="114300" distR="114300" simplePos="0" relativeHeight="251664384" behindDoc="0" locked="0" layoutInCell="1" allowOverlap="1" wp14:anchorId="4C4F1455" wp14:editId="208A2383">
                      <wp:simplePos x="0" y="0"/>
                      <wp:positionH relativeFrom="column">
                        <wp:posOffset>2307912</wp:posOffset>
                      </wp:positionH>
                      <wp:positionV relativeFrom="paragraph">
                        <wp:posOffset>-450320</wp:posOffset>
                      </wp:positionV>
                      <wp:extent cx="1774208" cy="620973"/>
                      <wp:effectExtent l="0" t="0" r="16510" b="27305"/>
                      <wp:wrapNone/>
                      <wp:docPr id="909554272" name="四角形: 角を丸くする 9"/>
                      <wp:cNvGraphicFramePr/>
                      <a:graphic xmlns:a="http://schemas.openxmlformats.org/drawingml/2006/main">
                        <a:graphicData uri="http://schemas.microsoft.com/office/word/2010/wordprocessingShape">
                          <wps:wsp>
                            <wps:cNvSpPr/>
                            <wps:spPr>
                              <a:xfrm>
                                <a:off x="0" y="0"/>
                                <a:ext cx="1774208" cy="620973"/>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0580CD" id="四角形: 角を丸くする 9" o:spid="_x0000_s1026" style="position:absolute;margin-left:181.75pt;margin-top:-35.45pt;width:139.7pt;height:48.9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" filled="f" strokecolor="#0a121c [484]" strokeweight="2pt"/>
                  </w:pict>
                </mc:Fallback>
              </mc:AlternateContent>
            </w:r>
            <w:r w:rsidR="00A055EE" w:rsidRPr="00D14109">
              <w:rPr>
                <w:rFonts w:ascii="ＭＳ ゴシック" w:eastAsia="ＭＳ ゴシック" w:hAnsi="ＭＳ ゴシック" w:hint="eastAsia"/>
                <w:b/>
              </w:rPr>
              <w:t>大垣共立</w:t>
            </w:r>
            <w:r w:rsidR="00A055EE">
              <w:rPr>
                <w:rFonts w:ascii="ＭＳ ゴシック" w:eastAsia="ＭＳ ゴシック" w:hAnsi="ＭＳ ゴシック" w:hint="eastAsia"/>
                <w:b/>
              </w:rPr>
              <w:t>銀行</w:t>
            </w:r>
          </w:p>
        </w:tc>
      </w:tr>
      <w:tr w:rsidR="00A055EE" w:rsidRPr="0029300F" w14:paraId="68537722" w14:textId="77777777" w:rsidTr="00F805B8">
        <w:tc>
          <w:tcPr>
            <w:tcW w:w="1793" w:type="dxa"/>
            <w:vAlign w:val="center"/>
          </w:tcPr>
          <w:p w14:paraId="2EEB938C" w14:textId="77777777" w:rsidR="00A055EE" w:rsidRPr="00193345" w:rsidRDefault="00A055EE" w:rsidP="00F805B8">
            <w:pPr>
              <w:pStyle w:val="af0"/>
              <w:jc w:val="center"/>
              <w:rPr>
                <w:rFonts w:hAnsi="ＭＳ 明朝"/>
              </w:rPr>
            </w:pPr>
            <w:r>
              <w:rPr>
                <w:rFonts w:hAnsi="ＭＳ 明朝" w:hint="eastAsia"/>
              </w:rPr>
              <w:t>支店名</w:t>
            </w:r>
          </w:p>
        </w:tc>
        <w:tc>
          <w:tcPr>
            <w:tcW w:w="7243" w:type="dxa"/>
          </w:tcPr>
          <w:p w14:paraId="1E88272C" w14:textId="77777777" w:rsidR="00A055EE" w:rsidRPr="00193345" w:rsidRDefault="00A055EE" w:rsidP="00EB0FEB">
            <w:pPr>
              <w:pStyle w:val="af0"/>
              <w:ind w:firstLineChars="400" w:firstLine="1162"/>
              <w:rPr>
                <w:rFonts w:hAnsi="ＭＳ 明朝" w:cs="Times New Roman"/>
              </w:rPr>
            </w:pPr>
            <w:r w:rsidRPr="00D14109">
              <w:rPr>
                <w:rFonts w:ascii="ＭＳ ゴシック" w:eastAsia="ＭＳ ゴシック" w:hAnsi="ＭＳ ゴシック" w:hint="eastAsia"/>
                <w:b/>
              </w:rPr>
              <w:t>大</w:t>
            </w:r>
            <w:r>
              <w:rPr>
                <w:rFonts w:ascii="ＭＳ ゴシック" w:eastAsia="ＭＳ ゴシック" w:hAnsi="ＭＳ ゴシック" w:hint="eastAsia"/>
                <w:b/>
              </w:rPr>
              <w:t>垣市</w:t>
            </w:r>
            <w:r w:rsidRPr="00D14109">
              <w:rPr>
                <w:rFonts w:ascii="ＭＳ ゴシック" w:eastAsia="ＭＳ ゴシック" w:hAnsi="ＭＳ ゴシック" w:hint="eastAsia"/>
                <w:b/>
              </w:rPr>
              <w:t>役所</w:t>
            </w:r>
            <w:r>
              <w:rPr>
                <w:rFonts w:ascii="ＭＳ ゴシック" w:eastAsia="ＭＳ ゴシック" w:hAnsi="ＭＳ ゴシック" w:hint="eastAsia"/>
                <w:b/>
              </w:rPr>
              <w:t>出張所</w:t>
            </w:r>
          </w:p>
        </w:tc>
      </w:tr>
      <w:tr w:rsidR="00A055EE" w:rsidRPr="0029300F" w14:paraId="5D4B8DBA" w14:textId="77777777" w:rsidTr="00F805B8">
        <w:tc>
          <w:tcPr>
            <w:tcW w:w="1793" w:type="dxa"/>
            <w:vAlign w:val="center"/>
          </w:tcPr>
          <w:p w14:paraId="650E3D60" w14:textId="77777777" w:rsidR="00A055EE" w:rsidRPr="00193345" w:rsidRDefault="00A055EE" w:rsidP="00F805B8">
            <w:pPr>
              <w:pStyle w:val="af0"/>
              <w:jc w:val="center"/>
              <w:rPr>
                <w:rFonts w:hAnsi="ＭＳ 明朝"/>
              </w:rPr>
            </w:pPr>
            <w:r>
              <w:rPr>
                <w:rFonts w:hAnsi="ＭＳ 明朝" w:hint="eastAsia"/>
              </w:rPr>
              <w:t>預貯金種目</w:t>
            </w:r>
          </w:p>
        </w:tc>
        <w:tc>
          <w:tcPr>
            <w:tcW w:w="7243" w:type="dxa"/>
          </w:tcPr>
          <w:p w14:paraId="6E556689" w14:textId="77777777" w:rsidR="00A055EE" w:rsidRPr="00EB0FEB" w:rsidRDefault="00A055EE" w:rsidP="00EB0FEB">
            <w:pPr>
              <w:pStyle w:val="af0"/>
              <w:ind w:firstLineChars="400" w:firstLine="1162"/>
              <w:rPr>
                <w:rFonts w:ascii="ＭＳ ゴシック" w:eastAsia="ＭＳ ゴシック" w:hAnsi="ＭＳ ゴシック" w:cs="Times New Roman"/>
                <w:b/>
              </w:rPr>
            </w:pPr>
            <w:r w:rsidRPr="00EB0FEB">
              <w:rPr>
                <w:rFonts w:ascii="ＭＳ ゴシック" w:eastAsia="ＭＳ ゴシック" w:hAnsi="ＭＳ ゴシック" w:cs="Times New Roman" w:hint="eastAsia"/>
                <w:b/>
              </w:rPr>
              <w:t>普</w:t>
            </w:r>
            <w:r>
              <w:rPr>
                <w:rFonts w:ascii="ＭＳ ゴシック" w:eastAsia="ＭＳ ゴシック" w:hAnsi="ＭＳ ゴシック" w:cs="Times New Roman" w:hint="eastAsia"/>
                <w:b/>
              </w:rPr>
              <w:t xml:space="preserve">　</w:t>
            </w:r>
            <w:r w:rsidRPr="00EB0FEB">
              <w:rPr>
                <w:rFonts w:ascii="ＭＳ ゴシック" w:eastAsia="ＭＳ ゴシック" w:hAnsi="ＭＳ ゴシック" w:cs="Times New Roman" w:hint="eastAsia"/>
                <w:b/>
              </w:rPr>
              <w:t>通</w:t>
            </w:r>
            <w:r>
              <w:rPr>
                <w:rFonts w:ascii="ＭＳ ゴシック" w:eastAsia="ＭＳ ゴシック" w:hAnsi="ＭＳ ゴシック" w:cs="Times New Roman" w:hint="eastAsia"/>
                <w:b/>
              </w:rPr>
              <w:t xml:space="preserve">　預　金</w:t>
            </w:r>
          </w:p>
        </w:tc>
      </w:tr>
      <w:tr w:rsidR="00A055EE" w:rsidRPr="0029300F" w14:paraId="0188A50E" w14:textId="77777777" w:rsidTr="00F805B8">
        <w:tc>
          <w:tcPr>
            <w:tcW w:w="1793" w:type="dxa"/>
            <w:vAlign w:val="center"/>
          </w:tcPr>
          <w:p w14:paraId="3689116E" w14:textId="77777777" w:rsidR="00A055EE" w:rsidRPr="00193345" w:rsidRDefault="00A055EE" w:rsidP="00F805B8">
            <w:pPr>
              <w:pStyle w:val="af0"/>
              <w:jc w:val="center"/>
              <w:rPr>
                <w:rFonts w:hAnsi="ＭＳ 明朝" w:cs="Times New Roman"/>
              </w:rPr>
            </w:pPr>
            <w:r w:rsidRPr="00193345">
              <w:rPr>
                <w:rFonts w:hAnsi="ＭＳ 明朝" w:hint="eastAsia"/>
              </w:rPr>
              <w:t>口座番号</w:t>
            </w:r>
          </w:p>
        </w:tc>
        <w:tc>
          <w:tcPr>
            <w:tcW w:w="7243" w:type="dxa"/>
          </w:tcPr>
          <w:p w14:paraId="436E8247" w14:textId="77777777" w:rsidR="00A055EE" w:rsidRPr="00193345" w:rsidRDefault="00A055EE" w:rsidP="00EB0FEB">
            <w:pPr>
              <w:pStyle w:val="af0"/>
              <w:ind w:firstLineChars="400" w:firstLine="1162"/>
              <w:rPr>
                <w:rFonts w:hAnsi="ＭＳ 明朝" w:cs="Times New Roman"/>
              </w:rPr>
            </w:pPr>
            <w:r w:rsidRPr="00D14109">
              <w:rPr>
                <w:rFonts w:ascii="ＭＳ ゴシック" w:eastAsia="ＭＳ ゴシック" w:hAnsi="ＭＳ ゴシック" w:cs="Times New Roman" w:hint="eastAsia"/>
                <w:b/>
              </w:rPr>
              <w:t>１２３４５６７</w:t>
            </w:r>
          </w:p>
        </w:tc>
      </w:tr>
      <w:tr w:rsidR="00A055EE" w:rsidRPr="0029300F" w14:paraId="6DE7BB17" w14:textId="77777777" w:rsidTr="00F805B8">
        <w:tc>
          <w:tcPr>
            <w:tcW w:w="1793" w:type="dxa"/>
            <w:tcBorders>
              <w:bottom w:val="dashSmallGap" w:sz="4" w:space="0" w:color="auto"/>
            </w:tcBorders>
            <w:vAlign w:val="center"/>
          </w:tcPr>
          <w:p w14:paraId="7230B398" w14:textId="77777777" w:rsidR="00A055EE" w:rsidRPr="00193345" w:rsidRDefault="00A055EE" w:rsidP="00F805B8">
            <w:pPr>
              <w:pStyle w:val="af0"/>
              <w:jc w:val="center"/>
              <w:rPr>
                <w:rFonts w:hAnsi="ＭＳ 明朝" w:cs="Times New Roman"/>
              </w:rPr>
            </w:pPr>
            <w:r w:rsidRPr="00193345">
              <w:rPr>
                <w:rFonts w:hAnsi="ＭＳ 明朝" w:hint="eastAsia"/>
              </w:rPr>
              <w:t>フリガナ</w:t>
            </w:r>
          </w:p>
        </w:tc>
        <w:tc>
          <w:tcPr>
            <w:tcW w:w="7243" w:type="dxa"/>
            <w:tcBorders>
              <w:bottom w:val="dashSmallGap" w:sz="4" w:space="0" w:color="auto"/>
            </w:tcBorders>
          </w:tcPr>
          <w:p w14:paraId="5166C02F" w14:textId="77777777" w:rsidR="00A055EE" w:rsidRPr="00193345" w:rsidRDefault="00A055EE" w:rsidP="00EB0FEB">
            <w:pPr>
              <w:pStyle w:val="af0"/>
              <w:jc w:val="center"/>
              <w:rPr>
                <w:rFonts w:hAnsi="ＭＳ 明朝" w:cs="Times New Roman"/>
              </w:rPr>
            </w:pPr>
            <w:r>
              <w:rPr>
                <w:rFonts w:ascii="ＭＳ ゴシック" w:eastAsia="ＭＳ ゴシック" w:hAnsi="ＭＳ ゴシック" w:cs="Times New Roman"/>
                <w:b/>
              </w:rPr>
              <w:t xml:space="preserve"> </w:t>
            </w:r>
            <w:r w:rsidRPr="00D14109">
              <w:rPr>
                <w:rFonts w:ascii="ＭＳ ゴシック" w:eastAsia="ＭＳ ゴシック" w:hAnsi="ＭＳ ゴシック" w:cs="Times New Roman" w:hint="eastAsia"/>
                <w:b/>
              </w:rPr>
              <w:t>ﾏﾙﾉｳﾁﾁｮｳｼﾞｭｶｲ　ｶｲﾁｮｳ　ｵｵｶﾞｷ　ﾀﾛｳ</w:t>
            </w:r>
          </w:p>
        </w:tc>
      </w:tr>
      <w:tr w:rsidR="00A055EE" w:rsidRPr="0029300F" w14:paraId="29AAC002" w14:textId="77777777" w:rsidTr="00EB0FEB">
        <w:trPr>
          <w:trHeight w:val="775"/>
        </w:trPr>
        <w:tc>
          <w:tcPr>
            <w:tcW w:w="1793" w:type="dxa"/>
            <w:tcBorders>
              <w:top w:val="dashSmallGap" w:sz="4" w:space="0" w:color="auto"/>
            </w:tcBorders>
            <w:vAlign w:val="center"/>
          </w:tcPr>
          <w:p w14:paraId="6E015066" w14:textId="77777777" w:rsidR="00A055EE" w:rsidRPr="00193345" w:rsidRDefault="00A055EE" w:rsidP="00F805B8">
            <w:pPr>
              <w:pStyle w:val="af0"/>
              <w:jc w:val="center"/>
              <w:rPr>
                <w:rFonts w:hAnsi="ＭＳ 明朝" w:cs="Times New Roman"/>
              </w:rPr>
            </w:pPr>
            <w:r w:rsidRPr="00193345">
              <w:rPr>
                <w:rFonts w:hAnsi="ＭＳ 明朝" w:hint="eastAsia"/>
              </w:rPr>
              <w:t>口座名義人</w:t>
            </w:r>
          </w:p>
        </w:tc>
        <w:tc>
          <w:tcPr>
            <w:tcW w:w="7243" w:type="dxa"/>
            <w:tcBorders>
              <w:top w:val="dashSmallGap" w:sz="4" w:space="0" w:color="auto"/>
            </w:tcBorders>
            <w:vAlign w:val="center"/>
          </w:tcPr>
          <w:p w14:paraId="43763A63" w14:textId="77777777" w:rsidR="00A055EE" w:rsidRPr="00193345" w:rsidRDefault="00A055EE" w:rsidP="00EB0FEB">
            <w:pPr>
              <w:pStyle w:val="af0"/>
              <w:jc w:val="center"/>
              <w:rPr>
                <w:rFonts w:hAnsi="ＭＳ 明朝" w:cs="Times New Roman"/>
              </w:rPr>
            </w:pPr>
            <w:r w:rsidRPr="00D14109">
              <w:rPr>
                <w:rFonts w:ascii="ＭＳ ゴシック" w:eastAsia="ＭＳ ゴシック" w:hAnsi="ＭＳ ゴシック" w:cs="Times New Roman" w:hint="eastAsia"/>
                <w:b/>
              </w:rPr>
              <w:t>丸の内長寿会　会長　大垣　太郎</w:t>
            </w:r>
          </w:p>
        </w:tc>
      </w:tr>
    </w:tbl>
    <w:p w14:paraId="1694D09D" w14:textId="77777777" w:rsidR="00A055EE" w:rsidRDefault="000F1173" w:rsidP="003422CC">
      <w:r>
        <w:rPr>
          <w:noProof/>
          <w:lang w:bidi="ar-SA"/>
        </w:rPr>
        <mc:AlternateContent>
          <mc:Choice Requires="wps">
            <w:drawing>
              <wp:anchor distT="0" distB="0" distL="114300" distR="114300" simplePos="0" relativeHeight="251663360" behindDoc="0" locked="0" layoutInCell="1" allowOverlap="1" wp14:anchorId="721C96E9" wp14:editId="4DD66C98">
                <wp:simplePos x="0" y="0"/>
                <wp:positionH relativeFrom="column">
                  <wp:posOffset>2886323</wp:posOffset>
                </wp:positionH>
                <wp:positionV relativeFrom="paragraph">
                  <wp:posOffset>295275</wp:posOffset>
                </wp:positionV>
                <wp:extent cx="1068705" cy="304800"/>
                <wp:effectExtent l="361950" t="0" r="17145" b="1905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68705" cy="304800"/>
                        </a:xfrm>
                        <a:prstGeom prst="wedgeRectCallout">
                          <a:avLst>
                            <a:gd name="adj1" fmla="val 79257"/>
                            <a:gd name="adj2" fmla="val -7078"/>
                          </a:avLst>
                        </a:prstGeom>
                        <a:gradFill rotWithShape="1">
                          <a:gsLst>
                            <a:gs pos="0">
                              <a:srgbClr val="FFFF00"/>
                            </a:gs>
                            <a:gs pos="100000">
                              <a:srgbClr val="FFFF00">
                                <a:gamma/>
                                <a:tint val="97647"/>
                                <a:invGamma/>
                              </a:srgbClr>
                            </a:gs>
                          </a:gsLst>
                          <a:lin ang="5400000" scaled="1"/>
                        </a:gradFill>
                        <a:ln w="19050">
                          <a:solidFill>
                            <a:srgbClr val="000000"/>
                          </a:solidFill>
                          <a:miter lim="800000"/>
                          <a:headEnd/>
                          <a:tailEnd/>
                        </a:ln>
                      </wps:spPr>
                      <wps:txbx>
                        <w:txbxContent>
                          <w:p w14:paraId="46225781" w14:textId="77777777" w:rsidR="000F1173" w:rsidRPr="0077432E" w:rsidRDefault="000F1173" w:rsidP="000F1173">
                            <w:pPr>
                              <w:jc w:val="center"/>
                              <w:rPr>
                                <w:b/>
                                <w:sz w:val="28"/>
                                <w:szCs w:val="24"/>
                              </w:rPr>
                            </w:pPr>
                            <w:r>
                              <w:rPr>
                                <w:rFonts w:hint="eastAsia"/>
                                <w:b/>
                                <w:sz w:val="28"/>
                                <w:szCs w:val="24"/>
                              </w:rPr>
                              <w:t>空欄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941048" id="_x0000_s1032" type="#_x0000_t61" style="position:absolute;left:0;text-align:left;margin-left:227.25pt;margin-top:23.25pt;width:84.15pt;height:24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" adj="27920,9271" fillcolor="yellow" strokeweight="1.5pt">
                <v:fill color2="#ffff06" rotate="t" focus="100%" type="gradient"/>
                <v:textbox inset="5.85pt,.7pt,5.85pt,.7pt">
                  <w:txbxContent>
                    <w:p w:rsidR="000F1173" w:rsidRPr="0077432E" w:rsidRDefault="000F1173" w:rsidP="000F1173">
                      <w:pPr>
                        <w:jc w:val="center"/>
                        <w:rPr>
                          <w:b/>
                          <w:sz w:val="28"/>
                          <w:szCs w:val="24"/>
                        </w:rPr>
                      </w:pPr>
                      <w:r>
                        <w:rPr>
                          <w:rFonts w:hint="eastAsia"/>
                          <w:b/>
                          <w:sz w:val="28"/>
                          <w:szCs w:val="24"/>
                        </w:rPr>
                        <w:t>空欄</w:t>
                      </w:r>
                    </w:p>
                  </w:txbxContent>
                </v:textbox>
              </v:shape>
            </w:pict>
          </mc:Fallback>
        </mc:AlternateContent>
      </w:r>
    </w:p>
    <w:p w14:paraId="6613E03D" w14:textId="77777777" w:rsidR="000F1173" w:rsidRPr="00EB0FEB" w:rsidRDefault="00EA0C93" w:rsidP="000F1173">
      <w:pPr>
        <w:spacing w:line="400" w:lineRule="exact"/>
      </w:pPr>
      <w:r>
        <w:rPr>
          <w:rFonts w:hint="eastAsia"/>
          <w:color w:val="000000"/>
          <w:sz w:val="24"/>
          <w:szCs w:val="24"/>
        </w:rPr>
        <w:t>５</w:t>
      </w:r>
      <w:r w:rsidR="000F1173">
        <w:rPr>
          <w:rFonts w:hint="eastAsia"/>
          <w:color w:val="000000"/>
          <w:sz w:val="24"/>
          <w:szCs w:val="24"/>
        </w:rPr>
        <w:t xml:space="preserve">　交付決定番号　　　　高第　号の</w:t>
      </w:r>
    </w:p>
    <w:sectPr w:rsidR="000F1173" w:rsidRPr="00EB0FEB" w:rsidSect="000F1173">
      <w:headerReference w:type="even" r:id="rId8"/>
      <w:headerReference w:type="default" r:id="rId9"/>
      <w:footerReference w:type="even" r:id="rId10"/>
      <w:headerReference w:type="first" r:id="rId11"/>
      <w:footerReference w:type="first" r:id="rId12"/>
      <w:type w:val="continuous"/>
      <w:pgSz w:w="11906" w:h="16838" w:code="9"/>
      <w:pgMar w:top="851" w:right="1418" w:bottom="680" w:left="1418" w:header="851" w:footer="992" w:gutter="0"/>
      <w:cols w:space="425"/>
      <w:docGrid w:type="linesAndChars" w:linePitch="46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46011" w14:textId="77777777" w:rsidR="00946226" w:rsidRDefault="00946226">
      <w:r>
        <w:separator/>
      </w:r>
    </w:p>
  </w:endnote>
  <w:endnote w:type="continuationSeparator" w:id="0">
    <w:p w14:paraId="11FF5BB7" w14:textId="77777777" w:rsidR="00946226" w:rsidRDefault="00946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1C27E" w14:textId="77777777" w:rsidR="00A055EE" w:rsidRDefault="00A055EE">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26EF1D43" w14:textId="77777777" w:rsidR="00A055EE" w:rsidRDefault="00A055EE">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7E275" w14:textId="77777777" w:rsidR="00A055EE" w:rsidRDefault="00A055EE">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05B75E3A" w14:textId="77777777" w:rsidR="00A055EE" w:rsidRDefault="00A055E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A2A8" w14:textId="77777777" w:rsidR="00946226" w:rsidRDefault="00946226">
      <w:r>
        <w:separator/>
      </w:r>
    </w:p>
  </w:footnote>
  <w:footnote w:type="continuationSeparator" w:id="0">
    <w:p w14:paraId="1EE59783" w14:textId="77777777" w:rsidR="00946226" w:rsidRDefault="00946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5759F" w14:textId="77777777" w:rsidR="00A055EE" w:rsidRDefault="00A055EE"/>
  <w:p w14:paraId="6A0E4095" w14:textId="77777777" w:rsidR="00A055EE" w:rsidRDefault="00A055EE">
    <w:r>
      <w:rPr>
        <w:rFonts w:hint="eastAsia"/>
      </w:rPr>
      <w:t>総務編（財団法人ハイウェイ交流センター組織規程）</w:t>
    </w:r>
  </w:p>
  <w:p w14:paraId="3FD07CA7" w14:textId="77777777" w:rsidR="00A055EE" w:rsidRDefault="00A055EE">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C0F2A" w14:textId="77777777" w:rsidR="00A055EE" w:rsidRPr="002D4ED7" w:rsidRDefault="00A055EE" w:rsidP="00DF7958">
    <w:pPr>
      <w:pStyle w:val="a3"/>
      <w:jc w:val="center"/>
      <w:rPr>
        <w:rFonts w:ascii="ＭＳ Ｐゴシック" w:eastAsia="ＭＳ Ｐゴシック" w:hAnsi="ＭＳ Ｐゴシック"/>
        <w:sz w:val="44"/>
        <w:szCs w:val="44"/>
        <w:u w:val="single"/>
      </w:rPr>
    </w:pPr>
    <w:r w:rsidRPr="002D4ED7">
      <w:rPr>
        <w:rFonts w:ascii="ＭＳ Ｐゴシック" w:eastAsia="ＭＳ Ｐゴシック" w:hAnsi="ＭＳ Ｐゴシック" w:hint="eastAsia"/>
        <w:sz w:val="44"/>
        <w:szCs w:val="44"/>
        <w:u w:val="single"/>
      </w:rPr>
      <w:t>記　入　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91FAE" w14:textId="77777777" w:rsidR="00A055EE" w:rsidRDefault="00A055EE"/>
  <w:p w14:paraId="57411DC4" w14:textId="77777777" w:rsidR="00A055EE" w:rsidRDefault="00A055EE">
    <w:r>
      <w:rPr>
        <w:rFonts w:hint="eastAsia"/>
      </w:rPr>
      <w:t>総務編（財団法人ハイウェイ交流センター組織規程）</w:t>
    </w:r>
  </w:p>
  <w:p w14:paraId="781FD3F2" w14:textId="77777777" w:rsidR="00A055EE" w:rsidRDefault="00A055EE">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E08BB"/>
    <w:multiLevelType w:val="hybridMultilevel"/>
    <w:tmpl w:val="4434CADE"/>
    <w:lvl w:ilvl="0" w:tplc="29FAC94E">
      <w:start w:val="1"/>
      <w:numFmt w:val="decimalFullWidth"/>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540D4301"/>
    <w:multiLevelType w:val="hybridMultilevel"/>
    <w:tmpl w:val="C526C930"/>
    <w:lvl w:ilvl="0" w:tplc="12861F72">
      <w:start w:val="1"/>
      <w:numFmt w:val="decimalFullWidth"/>
      <w:lvlText w:val="%1．"/>
      <w:lvlJc w:val="left"/>
      <w:pPr>
        <w:tabs>
          <w:tab w:val="num" w:pos="1330"/>
        </w:tabs>
        <w:ind w:left="1330" w:hanging="450"/>
      </w:pPr>
      <w:rPr>
        <w:rFonts w:cs="Times New Roman" w:hint="default"/>
      </w:rPr>
    </w:lvl>
    <w:lvl w:ilvl="1" w:tplc="04090017" w:tentative="1">
      <w:start w:val="1"/>
      <w:numFmt w:val="aiueoFullWidth"/>
      <w:lvlText w:val="(%2)"/>
      <w:lvlJc w:val="left"/>
      <w:pPr>
        <w:tabs>
          <w:tab w:val="num" w:pos="1720"/>
        </w:tabs>
        <w:ind w:left="1720" w:hanging="420"/>
      </w:pPr>
      <w:rPr>
        <w:rFonts w:cs="Times New Roman"/>
      </w:rPr>
    </w:lvl>
    <w:lvl w:ilvl="2" w:tplc="04090011" w:tentative="1">
      <w:start w:val="1"/>
      <w:numFmt w:val="decimalEnclosedCircle"/>
      <w:lvlText w:val="%3"/>
      <w:lvlJc w:val="left"/>
      <w:pPr>
        <w:tabs>
          <w:tab w:val="num" w:pos="2140"/>
        </w:tabs>
        <w:ind w:left="2140" w:hanging="420"/>
      </w:pPr>
      <w:rPr>
        <w:rFonts w:cs="Times New Roman"/>
      </w:rPr>
    </w:lvl>
    <w:lvl w:ilvl="3" w:tplc="0409000F" w:tentative="1">
      <w:start w:val="1"/>
      <w:numFmt w:val="decimal"/>
      <w:lvlText w:val="%4."/>
      <w:lvlJc w:val="left"/>
      <w:pPr>
        <w:tabs>
          <w:tab w:val="num" w:pos="2560"/>
        </w:tabs>
        <w:ind w:left="2560" w:hanging="420"/>
      </w:pPr>
      <w:rPr>
        <w:rFonts w:cs="Times New Roman"/>
      </w:rPr>
    </w:lvl>
    <w:lvl w:ilvl="4" w:tplc="04090017" w:tentative="1">
      <w:start w:val="1"/>
      <w:numFmt w:val="aiueoFullWidth"/>
      <w:lvlText w:val="(%5)"/>
      <w:lvlJc w:val="left"/>
      <w:pPr>
        <w:tabs>
          <w:tab w:val="num" w:pos="2980"/>
        </w:tabs>
        <w:ind w:left="2980" w:hanging="420"/>
      </w:pPr>
      <w:rPr>
        <w:rFonts w:cs="Times New Roman"/>
      </w:rPr>
    </w:lvl>
    <w:lvl w:ilvl="5" w:tplc="04090011" w:tentative="1">
      <w:start w:val="1"/>
      <w:numFmt w:val="decimalEnclosedCircle"/>
      <w:lvlText w:val="%6"/>
      <w:lvlJc w:val="left"/>
      <w:pPr>
        <w:tabs>
          <w:tab w:val="num" w:pos="3400"/>
        </w:tabs>
        <w:ind w:left="3400" w:hanging="420"/>
      </w:pPr>
      <w:rPr>
        <w:rFonts w:cs="Times New Roman"/>
      </w:rPr>
    </w:lvl>
    <w:lvl w:ilvl="6" w:tplc="0409000F" w:tentative="1">
      <w:start w:val="1"/>
      <w:numFmt w:val="decimal"/>
      <w:lvlText w:val="%7."/>
      <w:lvlJc w:val="left"/>
      <w:pPr>
        <w:tabs>
          <w:tab w:val="num" w:pos="3820"/>
        </w:tabs>
        <w:ind w:left="3820" w:hanging="420"/>
      </w:pPr>
      <w:rPr>
        <w:rFonts w:cs="Times New Roman"/>
      </w:rPr>
    </w:lvl>
    <w:lvl w:ilvl="7" w:tplc="04090017" w:tentative="1">
      <w:start w:val="1"/>
      <w:numFmt w:val="aiueoFullWidth"/>
      <w:lvlText w:val="(%8)"/>
      <w:lvlJc w:val="left"/>
      <w:pPr>
        <w:tabs>
          <w:tab w:val="num" w:pos="4240"/>
        </w:tabs>
        <w:ind w:left="4240" w:hanging="420"/>
      </w:pPr>
      <w:rPr>
        <w:rFonts w:cs="Times New Roman"/>
      </w:rPr>
    </w:lvl>
    <w:lvl w:ilvl="8" w:tplc="04090011" w:tentative="1">
      <w:start w:val="1"/>
      <w:numFmt w:val="decimalEnclosedCircle"/>
      <w:lvlText w:val="%9"/>
      <w:lvlJc w:val="left"/>
      <w:pPr>
        <w:tabs>
          <w:tab w:val="num" w:pos="4660"/>
        </w:tabs>
        <w:ind w:left="4660" w:hanging="420"/>
      </w:pPr>
      <w:rPr>
        <w:rFonts w:cs="Times New Roman"/>
      </w:rPr>
    </w:lvl>
  </w:abstractNum>
  <w:num w:numId="1" w16cid:durableId="288513419">
    <w:abstractNumId w:val="0"/>
  </w:num>
  <w:num w:numId="2" w16cid:durableId="54502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33"/>
  <w:drawingGridVerticalSpacing w:val="233"/>
  <w:displayHorizontalDrawingGridEvery w:val="0"/>
  <w:displayVerticalDrawingGridEvery w:val="2"/>
  <w:doNotShadeFormData/>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7A2"/>
    <w:rsid w:val="00003E89"/>
    <w:rsid w:val="00014690"/>
    <w:rsid w:val="00014907"/>
    <w:rsid w:val="00032501"/>
    <w:rsid w:val="00033449"/>
    <w:rsid w:val="00041851"/>
    <w:rsid w:val="000577F2"/>
    <w:rsid w:val="00077C34"/>
    <w:rsid w:val="00083EB1"/>
    <w:rsid w:val="000859C0"/>
    <w:rsid w:val="00085D0E"/>
    <w:rsid w:val="00087AA8"/>
    <w:rsid w:val="00093CDD"/>
    <w:rsid w:val="000B5074"/>
    <w:rsid w:val="000B6FF5"/>
    <w:rsid w:val="000C3E71"/>
    <w:rsid w:val="000D18D7"/>
    <w:rsid w:val="000E4E96"/>
    <w:rsid w:val="000F0882"/>
    <w:rsid w:val="000F1173"/>
    <w:rsid w:val="000F2634"/>
    <w:rsid w:val="000F307A"/>
    <w:rsid w:val="00101DE7"/>
    <w:rsid w:val="00102574"/>
    <w:rsid w:val="00107FDA"/>
    <w:rsid w:val="001102DD"/>
    <w:rsid w:val="001174FA"/>
    <w:rsid w:val="001174FC"/>
    <w:rsid w:val="00141FDE"/>
    <w:rsid w:val="001425AD"/>
    <w:rsid w:val="00145067"/>
    <w:rsid w:val="0015442A"/>
    <w:rsid w:val="001633AD"/>
    <w:rsid w:val="001633FF"/>
    <w:rsid w:val="001656A2"/>
    <w:rsid w:val="001753E8"/>
    <w:rsid w:val="00176B11"/>
    <w:rsid w:val="00193345"/>
    <w:rsid w:val="001937E4"/>
    <w:rsid w:val="00195D2D"/>
    <w:rsid w:val="001A333E"/>
    <w:rsid w:val="001A36F6"/>
    <w:rsid w:val="001D5B7E"/>
    <w:rsid w:val="001E3E2C"/>
    <w:rsid w:val="001E5FB5"/>
    <w:rsid w:val="001F2C08"/>
    <w:rsid w:val="00201B4F"/>
    <w:rsid w:val="0020226C"/>
    <w:rsid w:val="002163A8"/>
    <w:rsid w:val="00255284"/>
    <w:rsid w:val="00256FD9"/>
    <w:rsid w:val="00261DEC"/>
    <w:rsid w:val="002774B2"/>
    <w:rsid w:val="002774F9"/>
    <w:rsid w:val="00277EEF"/>
    <w:rsid w:val="00285C0C"/>
    <w:rsid w:val="00286398"/>
    <w:rsid w:val="002928C1"/>
    <w:rsid w:val="0029300F"/>
    <w:rsid w:val="0029359E"/>
    <w:rsid w:val="0029487D"/>
    <w:rsid w:val="002A041F"/>
    <w:rsid w:val="002A2E94"/>
    <w:rsid w:val="002A3779"/>
    <w:rsid w:val="002A39DA"/>
    <w:rsid w:val="002B1A90"/>
    <w:rsid w:val="002C10B3"/>
    <w:rsid w:val="002C6436"/>
    <w:rsid w:val="002D31F8"/>
    <w:rsid w:val="002D4ED7"/>
    <w:rsid w:val="002D569F"/>
    <w:rsid w:val="002D6DA5"/>
    <w:rsid w:val="00303C57"/>
    <w:rsid w:val="00304D23"/>
    <w:rsid w:val="0030687C"/>
    <w:rsid w:val="00306DC4"/>
    <w:rsid w:val="0031141F"/>
    <w:rsid w:val="00321910"/>
    <w:rsid w:val="0032202E"/>
    <w:rsid w:val="00324F88"/>
    <w:rsid w:val="00332DF1"/>
    <w:rsid w:val="0034056D"/>
    <w:rsid w:val="003422CC"/>
    <w:rsid w:val="003426AB"/>
    <w:rsid w:val="00346F28"/>
    <w:rsid w:val="0034709E"/>
    <w:rsid w:val="00353703"/>
    <w:rsid w:val="003702D8"/>
    <w:rsid w:val="003757FC"/>
    <w:rsid w:val="00391502"/>
    <w:rsid w:val="003940F6"/>
    <w:rsid w:val="003D088A"/>
    <w:rsid w:val="003D1113"/>
    <w:rsid w:val="003D3ADF"/>
    <w:rsid w:val="003F4FF7"/>
    <w:rsid w:val="003F57DC"/>
    <w:rsid w:val="004026D9"/>
    <w:rsid w:val="004053E0"/>
    <w:rsid w:val="00421D25"/>
    <w:rsid w:val="004424C9"/>
    <w:rsid w:val="00455A75"/>
    <w:rsid w:val="00467978"/>
    <w:rsid w:val="0047165A"/>
    <w:rsid w:val="004761A2"/>
    <w:rsid w:val="00487866"/>
    <w:rsid w:val="00492029"/>
    <w:rsid w:val="004941F3"/>
    <w:rsid w:val="004A0561"/>
    <w:rsid w:val="004A0C2C"/>
    <w:rsid w:val="004A1624"/>
    <w:rsid w:val="004A30A4"/>
    <w:rsid w:val="004A369A"/>
    <w:rsid w:val="004B0869"/>
    <w:rsid w:val="004B2A8E"/>
    <w:rsid w:val="004B2E9D"/>
    <w:rsid w:val="004B70BE"/>
    <w:rsid w:val="004C27F3"/>
    <w:rsid w:val="004C332E"/>
    <w:rsid w:val="004C354C"/>
    <w:rsid w:val="004C3FF3"/>
    <w:rsid w:val="004C7148"/>
    <w:rsid w:val="004E17EF"/>
    <w:rsid w:val="004E6AA5"/>
    <w:rsid w:val="004F0E81"/>
    <w:rsid w:val="004F2D2F"/>
    <w:rsid w:val="00514AFD"/>
    <w:rsid w:val="00527215"/>
    <w:rsid w:val="005309E2"/>
    <w:rsid w:val="0054084B"/>
    <w:rsid w:val="0054245C"/>
    <w:rsid w:val="005457B2"/>
    <w:rsid w:val="00564BD1"/>
    <w:rsid w:val="00596711"/>
    <w:rsid w:val="0059704E"/>
    <w:rsid w:val="005A0B0C"/>
    <w:rsid w:val="005C05AF"/>
    <w:rsid w:val="005D4883"/>
    <w:rsid w:val="005E351A"/>
    <w:rsid w:val="005F01CC"/>
    <w:rsid w:val="005F024D"/>
    <w:rsid w:val="00601066"/>
    <w:rsid w:val="0061114B"/>
    <w:rsid w:val="00616C67"/>
    <w:rsid w:val="00624C78"/>
    <w:rsid w:val="00660EEC"/>
    <w:rsid w:val="006705A7"/>
    <w:rsid w:val="00672EB5"/>
    <w:rsid w:val="0067308A"/>
    <w:rsid w:val="00676D7C"/>
    <w:rsid w:val="00677BE9"/>
    <w:rsid w:val="006835D8"/>
    <w:rsid w:val="00692B64"/>
    <w:rsid w:val="006A0DA5"/>
    <w:rsid w:val="006B2974"/>
    <w:rsid w:val="006B5D52"/>
    <w:rsid w:val="006B6A68"/>
    <w:rsid w:val="006C352D"/>
    <w:rsid w:val="006C3F56"/>
    <w:rsid w:val="006E0E64"/>
    <w:rsid w:val="006E470E"/>
    <w:rsid w:val="006E79AF"/>
    <w:rsid w:val="006F396D"/>
    <w:rsid w:val="0070002A"/>
    <w:rsid w:val="00706D18"/>
    <w:rsid w:val="007237BB"/>
    <w:rsid w:val="00725BCE"/>
    <w:rsid w:val="00727504"/>
    <w:rsid w:val="00727B68"/>
    <w:rsid w:val="0073362B"/>
    <w:rsid w:val="007445EE"/>
    <w:rsid w:val="00765378"/>
    <w:rsid w:val="0076558A"/>
    <w:rsid w:val="0077432E"/>
    <w:rsid w:val="007842F1"/>
    <w:rsid w:val="007956D3"/>
    <w:rsid w:val="00797084"/>
    <w:rsid w:val="007A2CF6"/>
    <w:rsid w:val="007A58DF"/>
    <w:rsid w:val="007B5304"/>
    <w:rsid w:val="007D3CD8"/>
    <w:rsid w:val="007F63C5"/>
    <w:rsid w:val="00802E28"/>
    <w:rsid w:val="0080637E"/>
    <w:rsid w:val="00822834"/>
    <w:rsid w:val="0082737D"/>
    <w:rsid w:val="00831068"/>
    <w:rsid w:val="00832AFF"/>
    <w:rsid w:val="00842C0B"/>
    <w:rsid w:val="0086477E"/>
    <w:rsid w:val="00872722"/>
    <w:rsid w:val="00881671"/>
    <w:rsid w:val="008816DB"/>
    <w:rsid w:val="0088509B"/>
    <w:rsid w:val="008869A8"/>
    <w:rsid w:val="008A34B0"/>
    <w:rsid w:val="008A78D0"/>
    <w:rsid w:val="008B0577"/>
    <w:rsid w:val="008B2E6D"/>
    <w:rsid w:val="008B339D"/>
    <w:rsid w:val="008B737D"/>
    <w:rsid w:val="008B7565"/>
    <w:rsid w:val="008C068E"/>
    <w:rsid w:val="008C756D"/>
    <w:rsid w:val="008E0629"/>
    <w:rsid w:val="008F0062"/>
    <w:rsid w:val="008F4B54"/>
    <w:rsid w:val="008F6CFA"/>
    <w:rsid w:val="009032F8"/>
    <w:rsid w:val="009078B0"/>
    <w:rsid w:val="00912BE1"/>
    <w:rsid w:val="00914FF1"/>
    <w:rsid w:val="00917207"/>
    <w:rsid w:val="00921580"/>
    <w:rsid w:val="00931698"/>
    <w:rsid w:val="0093404D"/>
    <w:rsid w:val="009344EB"/>
    <w:rsid w:val="00935DEB"/>
    <w:rsid w:val="00937CD8"/>
    <w:rsid w:val="009403CF"/>
    <w:rsid w:val="00946226"/>
    <w:rsid w:val="00955DF1"/>
    <w:rsid w:val="00961995"/>
    <w:rsid w:val="009744A1"/>
    <w:rsid w:val="009A10B4"/>
    <w:rsid w:val="009A1827"/>
    <w:rsid w:val="009A6DDB"/>
    <w:rsid w:val="009B589B"/>
    <w:rsid w:val="009B7EBC"/>
    <w:rsid w:val="009C03EE"/>
    <w:rsid w:val="009C494D"/>
    <w:rsid w:val="009C67D9"/>
    <w:rsid w:val="009D106A"/>
    <w:rsid w:val="009E7B24"/>
    <w:rsid w:val="009F6B3B"/>
    <w:rsid w:val="00A0074B"/>
    <w:rsid w:val="00A055EE"/>
    <w:rsid w:val="00A2089D"/>
    <w:rsid w:val="00A2582D"/>
    <w:rsid w:val="00A36C4C"/>
    <w:rsid w:val="00A36F3D"/>
    <w:rsid w:val="00A4528A"/>
    <w:rsid w:val="00A467D4"/>
    <w:rsid w:val="00A46851"/>
    <w:rsid w:val="00A64F92"/>
    <w:rsid w:val="00A65925"/>
    <w:rsid w:val="00A72361"/>
    <w:rsid w:val="00A77136"/>
    <w:rsid w:val="00A82402"/>
    <w:rsid w:val="00A84350"/>
    <w:rsid w:val="00A902D9"/>
    <w:rsid w:val="00A93705"/>
    <w:rsid w:val="00A97CE1"/>
    <w:rsid w:val="00AB2AD5"/>
    <w:rsid w:val="00AC1918"/>
    <w:rsid w:val="00AC5539"/>
    <w:rsid w:val="00AD0257"/>
    <w:rsid w:val="00AD57BF"/>
    <w:rsid w:val="00AD7504"/>
    <w:rsid w:val="00AD7598"/>
    <w:rsid w:val="00AF1B0F"/>
    <w:rsid w:val="00AF4F48"/>
    <w:rsid w:val="00B04DCE"/>
    <w:rsid w:val="00B05F49"/>
    <w:rsid w:val="00B07EA9"/>
    <w:rsid w:val="00B17D35"/>
    <w:rsid w:val="00B213B9"/>
    <w:rsid w:val="00B3053B"/>
    <w:rsid w:val="00B353C1"/>
    <w:rsid w:val="00B37506"/>
    <w:rsid w:val="00B40500"/>
    <w:rsid w:val="00B42E6C"/>
    <w:rsid w:val="00B4429E"/>
    <w:rsid w:val="00B50C14"/>
    <w:rsid w:val="00B5222A"/>
    <w:rsid w:val="00B64602"/>
    <w:rsid w:val="00B65AB3"/>
    <w:rsid w:val="00B83D65"/>
    <w:rsid w:val="00B85082"/>
    <w:rsid w:val="00BA1846"/>
    <w:rsid w:val="00BB14CD"/>
    <w:rsid w:val="00BC6316"/>
    <w:rsid w:val="00BD0270"/>
    <w:rsid w:val="00BD312D"/>
    <w:rsid w:val="00BD77AF"/>
    <w:rsid w:val="00BF0193"/>
    <w:rsid w:val="00BF051E"/>
    <w:rsid w:val="00BF1680"/>
    <w:rsid w:val="00BF4E05"/>
    <w:rsid w:val="00BF6EBA"/>
    <w:rsid w:val="00BF7A1E"/>
    <w:rsid w:val="00C00E74"/>
    <w:rsid w:val="00C014A3"/>
    <w:rsid w:val="00C02E95"/>
    <w:rsid w:val="00C1302D"/>
    <w:rsid w:val="00C14162"/>
    <w:rsid w:val="00C14F1F"/>
    <w:rsid w:val="00C21423"/>
    <w:rsid w:val="00C25EF5"/>
    <w:rsid w:val="00C37306"/>
    <w:rsid w:val="00C45EFA"/>
    <w:rsid w:val="00C80446"/>
    <w:rsid w:val="00C850A1"/>
    <w:rsid w:val="00C93713"/>
    <w:rsid w:val="00CB4318"/>
    <w:rsid w:val="00CC1120"/>
    <w:rsid w:val="00CC47B0"/>
    <w:rsid w:val="00CD2348"/>
    <w:rsid w:val="00CD798D"/>
    <w:rsid w:val="00CE0AC7"/>
    <w:rsid w:val="00CE5E48"/>
    <w:rsid w:val="00CF60BD"/>
    <w:rsid w:val="00D14109"/>
    <w:rsid w:val="00D22EDB"/>
    <w:rsid w:val="00D56AA6"/>
    <w:rsid w:val="00D735D5"/>
    <w:rsid w:val="00D8042D"/>
    <w:rsid w:val="00D8087E"/>
    <w:rsid w:val="00D93DB2"/>
    <w:rsid w:val="00D95C06"/>
    <w:rsid w:val="00D97AA0"/>
    <w:rsid w:val="00DA67A2"/>
    <w:rsid w:val="00DB01E6"/>
    <w:rsid w:val="00DB3DAE"/>
    <w:rsid w:val="00DC61E7"/>
    <w:rsid w:val="00DE14F1"/>
    <w:rsid w:val="00DE696B"/>
    <w:rsid w:val="00DF6FA9"/>
    <w:rsid w:val="00DF7958"/>
    <w:rsid w:val="00E03F8C"/>
    <w:rsid w:val="00E1257A"/>
    <w:rsid w:val="00E2508C"/>
    <w:rsid w:val="00E257C4"/>
    <w:rsid w:val="00E310D7"/>
    <w:rsid w:val="00E3517D"/>
    <w:rsid w:val="00E35930"/>
    <w:rsid w:val="00E37167"/>
    <w:rsid w:val="00E456D3"/>
    <w:rsid w:val="00E45FAA"/>
    <w:rsid w:val="00E62932"/>
    <w:rsid w:val="00E6438F"/>
    <w:rsid w:val="00E64BED"/>
    <w:rsid w:val="00E66F14"/>
    <w:rsid w:val="00E71B5D"/>
    <w:rsid w:val="00E82746"/>
    <w:rsid w:val="00EA0C93"/>
    <w:rsid w:val="00EA7FD4"/>
    <w:rsid w:val="00EB0FEB"/>
    <w:rsid w:val="00EC30C2"/>
    <w:rsid w:val="00EC690B"/>
    <w:rsid w:val="00ED18FD"/>
    <w:rsid w:val="00ED4386"/>
    <w:rsid w:val="00F00B08"/>
    <w:rsid w:val="00F02B2C"/>
    <w:rsid w:val="00F06ACD"/>
    <w:rsid w:val="00F13EEE"/>
    <w:rsid w:val="00F14F37"/>
    <w:rsid w:val="00F15CD1"/>
    <w:rsid w:val="00F15F88"/>
    <w:rsid w:val="00F24566"/>
    <w:rsid w:val="00F24B75"/>
    <w:rsid w:val="00F27822"/>
    <w:rsid w:val="00F428AA"/>
    <w:rsid w:val="00F5148B"/>
    <w:rsid w:val="00F54EE6"/>
    <w:rsid w:val="00F55B63"/>
    <w:rsid w:val="00F64EDC"/>
    <w:rsid w:val="00F805B8"/>
    <w:rsid w:val="00F85CA5"/>
    <w:rsid w:val="00FB44F5"/>
    <w:rsid w:val="00FB6396"/>
    <w:rsid w:val="00FB6BD6"/>
    <w:rsid w:val="00FD04CF"/>
    <w:rsid w:val="00FD5E4A"/>
    <w:rsid w:val="00FE23DD"/>
    <w:rsid w:val="00FE293D"/>
    <w:rsid w:val="00FE55C7"/>
    <w:rsid w:val="00FE6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02A00DC3"/>
  <w15:docId w15:val="{03094BE4-3C1B-4C05-8A85-067B444D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1173"/>
    <w:pPr>
      <w:widowControl w:val="0"/>
      <w:jc w:val="both"/>
    </w:pPr>
    <w:rPr>
      <w:kern w:val="2"/>
      <w:sz w:val="21"/>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753E8"/>
    <w:pPr>
      <w:tabs>
        <w:tab w:val="center" w:pos="4252"/>
        <w:tab w:val="right" w:pos="8504"/>
      </w:tabs>
      <w:snapToGrid w:val="0"/>
    </w:pPr>
  </w:style>
  <w:style w:type="character" w:customStyle="1" w:styleId="a4">
    <w:name w:val="ヘッダー (文字)"/>
    <w:link w:val="a3"/>
    <w:uiPriority w:val="99"/>
    <w:semiHidden/>
    <w:locked/>
    <w:rsid w:val="00CD798D"/>
    <w:rPr>
      <w:rFonts w:cs="Times New Roman"/>
      <w:sz w:val="20"/>
      <w:szCs w:val="20"/>
      <w:lang w:bidi="he-IL"/>
    </w:rPr>
  </w:style>
  <w:style w:type="paragraph" w:styleId="a5">
    <w:name w:val="footer"/>
    <w:basedOn w:val="a"/>
    <w:link w:val="a6"/>
    <w:uiPriority w:val="99"/>
    <w:rsid w:val="001753E8"/>
    <w:pPr>
      <w:tabs>
        <w:tab w:val="center" w:pos="4252"/>
        <w:tab w:val="right" w:pos="8504"/>
      </w:tabs>
      <w:snapToGrid w:val="0"/>
    </w:pPr>
  </w:style>
  <w:style w:type="character" w:customStyle="1" w:styleId="a6">
    <w:name w:val="フッター (文字)"/>
    <w:link w:val="a5"/>
    <w:uiPriority w:val="99"/>
    <w:semiHidden/>
    <w:locked/>
    <w:rsid w:val="00CD798D"/>
    <w:rPr>
      <w:rFonts w:cs="Times New Roman"/>
      <w:sz w:val="20"/>
      <w:szCs w:val="20"/>
      <w:lang w:bidi="he-IL"/>
    </w:rPr>
  </w:style>
  <w:style w:type="paragraph" w:styleId="a7">
    <w:name w:val="Balloon Text"/>
    <w:basedOn w:val="a"/>
    <w:link w:val="a8"/>
    <w:uiPriority w:val="99"/>
    <w:semiHidden/>
    <w:rsid w:val="00E37167"/>
    <w:rPr>
      <w:rFonts w:ascii="Arial" w:eastAsia="ＭＳ ゴシック" w:hAnsi="Arial"/>
      <w:sz w:val="18"/>
      <w:szCs w:val="18"/>
    </w:rPr>
  </w:style>
  <w:style w:type="character" w:customStyle="1" w:styleId="a8">
    <w:name w:val="吹き出し (文字)"/>
    <w:link w:val="a7"/>
    <w:uiPriority w:val="99"/>
    <w:semiHidden/>
    <w:locked/>
    <w:rsid w:val="00CD798D"/>
    <w:rPr>
      <w:rFonts w:ascii="Arial" w:eastAsia="ＭＳ ゴシック" w:hAnsi="Arial" w:cs="Times New Roman"/>
      <w:sz w:val="2"/>
      <w:lang w:bidi="he-IL"/>
    </w:rPr>
  </w:style>
  <w:style w:type="paragraph" w:styleId="a9">
    <w:name w:val="Date"/>
    <w:basedOn w:val="a"/>
    <w:next w:val="a"/>
    <w:link w:val="aa"/>
    <w:uiPriority w:val="99"/>
    <w:rsid w:val="004B2A8E"/>
    <w:rPr>
      <w:sz w:val="22"/>
      <w:szCs w:val="24"/>
      <w:lang w:bidi="ar-SA"/>
    </w:rPr>
  </w:style>
  <w:style w:type="character" w:customStyle="1" w:styleId="aa">
    <w:name w:val="日付 (文字)"/>
    <w:link w:val="a9"/>
    <w:uiPriority w:val="99"/>
    <w:locked/>
    <w:rsid w:val="00E35930"/>
    <w:rPr>
      <w:rFonts w:ascii="Century" w:eastAsia="ＭＳ 明朝" w:hAnsi="Century" w:cs="Times New Roman"/>
      <w:kern w:val="2"/>
      <w:sz w:val="24"/>
      <w:szCs w:val="24"/>
      <w:lang w:val="en-US" w:eastAsia="ja-JP" w:bidi="ar-SA"/>
    </w:rPr>
  </w:style>
  <w:style w:type="paragraph" w:styleId="ab">
    <w:name w:val="Note Heading"/>
    <w:basedOn w:val="a"/>
    <w:next w:val="a"/>
    <w:link w:val="ac"/>
    <w:uiPriority w:val="99"/>
    <w:rsid w:val="004B2A8E"/>
    <w:pPr>
      <w:jc w:val="center"/>
    </w:pPr>
    <w:rPr>
      <w:sz w:val="22"/>
      <w:szCs w:val="24"/>
      <w:lang w:bidi="ar-SA"/>
    </w:rPr>
  </w:style>
  <w:style w:type="character" w:customStyle="1" w:styleId="ac">
    <w:name w:val="記 (文字)"/>
    <w:link w:val="ab"/>
    <w:uiPriority w:val="99"/>
    <w:semiHidden/>
    <w:locked/>
    <w:rsid w:val="00CD798D"/>
    <w:rPr>
      <w:rFonts w:cs="Times New Roman"/>
      <w:sz w:val="20"/>
      <w:szCs w:val="20"/>
      <w:lang w:bidi="he-IL"/>
    </w:rPr>
  </w:style>
  <w:style w:type="paragraph" w:styleId="ad">
    <w:name w:val="Closing"/>
    <w:basedOn w:val="a"/>
    <w:link w:val="ae"/>
    <w:uiPriority w:val="99"/>
    <w:rsid w:val="004B2A8E"/>
    <w:pPr>
      <w:jc w:val="right"/>
    </w:pPr>
    <w:rPr>
      <w:sz w:val="22"/>
      <w:szCs w:val="24"/>
      <w:lang w:bidi="ar-SA"/>
    </w:rPr>
  </w:style>
  <w:style w:type="character" w:customStyle="1" w:styleId="ae">
    <w:name w:val="結語 (文字)"/>
    <w:link w:val="ad"/>
    <w:uiPriority w:val="99"/>
    <w:semiHidden/>
    <w:locked/>
    <w:rsid w:val="00CD798D"/>
    <w:rPr>
      <w:rFonts w:cs="Times New Roman"/>
      <w:sz w:val="20"/>
      <w:szCs w:val="20"/>
      <w:lang w:bidi="he-IL"/>
    </w:rPr>
  </w:style>
  <w:style w:type="table" w:styleId="af">
    <w:name w:val="Table Grid"/>
    <w:basedOn w:val="a1"/>
    <w:uiPriority w:val="99"/>
    <w:rsid w:val="00E456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8">
    <w:name w:val="一太郎Ver8"/>
    <w:uiPriority w:val="99"/>
    <w:rsid w:val="000577F2"/>
    <w:pPr>
      <w:widowControl w:val="0"/>
      <w:wordWrap w:val="0"/>
      <w:autoSpaceDE w:val="0"/>
      <w:autoSpaceDN w:val="0"/>
      <w:adjustRightInd w:val="0"/>
      <w:spacing w:line="362" w:lineRule="exact"/>
      <w:jc w:val="both"/>
    </w:pPr>
    <w:rPr>
      <w:rFonts w:ascii="ＭＳ 明朝"/>
      <w:spacing w:val="5"/>
      <w:sz w:val="24"/>
    </w:rPr>
  </w:style>
  <w:style w:type="paragraph" w:customStyle="1" w:styleId="af0">
    <w:name w:val="キャノワード"/>
    <w:uiPriority w:val="99"/>
    <w:rsid w:val="00DB3DAE"/>
    <w:pPr>
      <w:widowControl w:val="0"/>
      <w:wordWrap w:val="0"/>
      <w:autoSpaceDE w:val="0"/>
      <w:autoSpaceDN w:val="0"/>
      <w:adjustRightInd w:val="0"/>
      <w:spacing w:line="481" w:lineRule="exact"/>
      <w:jc w:val="both"/>
    </w:pPr>
    <w:rPr>
      <w:rFonts w:ascii="ＭＳ 明朝" w:cs="ＭＳ 明朝"/>
      <w:spacing w:val="29"/>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5846">
      <w:marLeft w:val="0"/>
      <w:marRight w:val="0"/>
      <w:marTop w:val="0"/>
      <w:marBottom w:val="0"/>
      <w:divBdr>
        <w:top w:val="none" w:sz="0" w:space="0" w:color="auto"/>
        <w:left w:val="none" w:sz="0" w:space="0" w:color="auto"/>
        <w:bottom w:val="none" w:sz="0" w:space="0" w:color="auto"/>
        <w:right w:val="none" w:sz="0" w:space="0" w:color="auto"/>
      </w:divBdr>
    </w:div>
    <w:div w:id="151335847">
      <w:marLeft w:val="0"/>
      <w:marRight w:val="0"/>
      <w:marTop w:val="0"/>
      <w:marBottom w:val="0"/>
      <w:divBdr>
        <w:top w:val="none" w:sz="0" w:space="0" w:color="auto"/>
        <w:left w:val="none" w:sz="0" w:space="0" w:color="auto"/>
        <w:bottom w:val="none" w:sz="0" w:space="0" w:color="auto"/>
        <w:right w:val="none" w:sz="0" w:space="0" w:color="auto"/>
      </w:divBdr>
    </w:div>
    <w:div w:id="151335848">
      <w:marLeft w:val="0"/>
      <w:marRight w:val="0"/>
      <w:marTop w:val="0"/>
      <w:marBottom w:val="0"/>
      <w:divBdr>
        <w:top w:val="none" w:sz="0" w:space="0" w:color="auto"/>
        <w:left w:val="none" w:sz="0" w:space="0" w:color="auto"/>
        <w:bottom w:val="none" w:sz="0" w:space="0" w:color="auto"/>
        <w:right w:val="none" w:sz="0" w:space="0" w:color="auto"/>
      </w:divBdr>
    </w:div>
    <w:div w:id="151335849">
      <w:marLeft w:val="0"/>
      <w:marRight w:val="0"/>
      <w:marTop w:val="0"/>
      <w:marBottom w:val="0"/>
      <w:divBdr>
        <w:top w:val="none" w:sz="0" w:space="0" w:color="auto"/>
        <w:left w:val="none" w:sz="0" w:space="0" w:color="auto"/>
        <w:bottom w:val="none" w:sz="0" w:space="0" w:color="auto"/>
        <w:right w:val="none" w:sz="0" w:space="0" w:color="auto"/>
      </w:divBdr>
    </w:div>
    <w:div w:id="151335850">
      <w:marLeft w:val="0"/>
      <w:marRight w:val="0"/>
      <w:marTop w:val="0"/>
      <w:marBottom w:val="0"/>
      <w:divBdr>
        <w:top w:val="none" w:sz="0" w:space="0" w:color="auto"/>
        <w:left w:val="none" w:sz="0" w:space="0" w:color="auto"/>
        <w:bottom w:val="none" w:sz="0" w:space="0" w:color="auto"/>
        <w:right w:val="none" w:sz="0" w:space="0" w:color="auto"/>
      </w:divBdr>
    </w:div>
    <w:div w:id="151335851">
      <w:marLeft w:val="0"/>
      <w:marRight w:val="0"/>
      <w:marTop w:val="0"/>
      <w:marBottom w:val="0"/>
      <w:divBdr>
        <w:top w:val="none" w:sz="0" w:space="0" w:color="auto"/>
        <w:left w:val="none" w:sz="0" w:space="0" w:color="auto"/>
        <w:bottom w:val="none" w:sz="0" w:space="0" w:color="auto"/>
        <w:right w:val="none" w:sz="0" w:space="0" w:color="auto"/>
      </w:divBdr>
    </w:div>
    <w:div w:id="151335852">
      <w:marLeft w:val="0"/>
      <w:marRight w:val="0"/>
      <w:marTop w:val="0"/>
      <w:marBottom w:val="0"/>
      <w:divBdr>
        <w:top w:val="none" w:sz="0" w:space="0" w:color="auto"/>
        <w:left w:val="none" w:sz="0" w:space="0" w:color="auto"/>
        <w:bottom w:val="none" w:sz="0" w:space="0" w:color="auto"/>
        <w:right w:val="none" w:sz="0" w:space="0" w:color="auto"/>
      </w:divBdr>
    </w:div>
    <w:div w:id="151335853">
      <w:marLeft w:val="0"/>
      <w:marRight w:val="0"/>
      <w:marTop w:val="0"/>
      <w:marBottom w:val="0"/>
      <w:divBdr>
        <w:top w:val="none" w:sz="0" w:space="0" w:color="auto"/>
        <w:left w:val="none" w:sz="0" w:space="0" w:color="auto"/>
        <w:bottom w:val="none" w:sz="0" w:space="0" w:color="auto"/>
        <w:right w:val="none" w:sz="0" w:space="0" w:color="auto"/>
      </w:divBdr>
    </w:div>
    <w:div w:id="1513358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NEW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A05A9-8AA8-4470-B975-C8E6A6505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NEWDOC</Template>
  <TotalTime>25</TotalTime>
  <Pages>1</Pages>
  <Words>306</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大垣市国民健康保険居所不明被保険者に係る資格喪失確認の事務処理要綱</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大垣市国民健康保険居所不明被保険者に係る資格喪失確認の事務処理要綱</dc:title>
  <dc:subject/>
  <dc:creator>(株)ぎょうせい</dc:creator>
  <cp:keywords/>
  <dc:description/>
  <cp:lastModifiedBy>中村 和真</cp:lastModifiedBy>
  <cp:revision>22</cp:revision>
  <cp:lastPrinted>2022-12-08T02:21:00Z</cp:lastPrinted>
  <dcterms:created xsi:type="dcterms:W3CDTF">2020-12-08T04:18:00Z</dcterms:created>
  <dcterms:modified xsi:type="dcterms:W3CDTF">2025-12-02T00:56:00Z</dcterms:modified>
</cp:coreProperties>
</file>