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F220" w14:textId="77777777" w:rsidR="00886C6C" w:rsidRPr="003211D1" w:rsidRDefault="00886C6C" w:rsidP="00886C6C">
      <w:pPr>
        <w:rPr>
          <w:b/>
          <w:sz w:val="21"/>
          <w:szCs w:val="21"/>
        </w:rPr>
      </w:pPr>
      <w:r w:rsidRPr="003211D1">
        <w:rPr>
          <w:rFonts w:hint="eastAsia"/>
          <w:b/>
          <w:sz w:val="21"/>
          <w:szCs w:val="21"/>
        </w:rPr>
        <w:t>第1号様式（第4条関係）</w:t>
      </w:r>
    </w:p>
    <w:p w14:paraId="16127EFC" w14:textId="77777777" w:rsidR="00886C6C" w:rsidRPr="003211D1" w:rsidRDefault="00886C6C" w:rsidP="00886C6C">
      <w:pPr>
        <w:snapToGrid w:val="0"/>
        <w:jc w:val="right"/>
        <w:rPr>
          <w:b/>
          <w:sz w:val="21"/>
          <w:szCs w:val="21"/>
        </w:rPr>
      </w:pPr>
      <w:r w:rsidRPr="003211D1">
        <w:rPr>
          <w:rFonts w:hint="eastAsia"/>
          <w:b/>
          <w:sz w:val="21"/>
          <w:szCs w:val="21"/>
        </w:rPr>
        <w:t xml:space="preserve">　　年　　月　　日</w:t>
      </w:r>
    </w:p>
    <w:p w14:paraId="5E9E365A" w14:textId="77777777" w:rsidR="00886C6C" w:rsidRPr="002C7A13" w:rsidRDefault="00886C6C" w:rsidP="00886C6C">
      <w:pPr>
        <w:jc w:val="center"/>
        <w:rPr>
          <w:rFonts w:hAnsi="ＭＳ 明朝"/>
          <w:b/>
          <w:sz w:val="26"/>
          <w:szCs w:val="26"/>
        </w:rPr>
      </w:pPr>
      <w:r w:rsidRPr="002C7A13">
        <w:rPr>
          <w:rFonts w:hAnsi="ＭＳ 明朝" w:hint="eastAsia"/>
          <w:b/>
          <w:sz w:val="26"/>
          <w:szCs w:val="26"/>
        </w:rPr>
        <w:t>労働条件チェックシート（工事請負契約用）</w:t>
      </w:r>
    </w:p>
    <w:p w14:paraId="76980C5C" w14:textId="77777777" w:rsidR="00886C6C" w:rsidRPr="003211D1" w:rsidRDefault="00886C6C" w:rsidP="00886C6C">
      <w:pPr>
        <w:snapToGrid w:val="0"/>
        <w:ind w:firstLineChars="100" w:firstLine="191"/>
        <w:rPr>
          <w:b/>
          <w:sz w:val="21"/>
          <w:szCs w:val="21"/>
        </w:rPr>
      </w:pPr>
      <w:r w:rsidRPr="003211D1">
        <w:rPr>
          <w:rFonts w:hint="eastAsia"/>
          <w:b/>
          <w:sz w:val="21"/>
          <w:szCs w:val="21"/>
        </w:rPr>
        <w:t>大垣市公契約条例施行規則第4条第2項の規定に基づき、本シートを提出します。</w:t>
      </w:r>
    </w:p>
    <w:p w14:paraId="421F1451" w14:textId="77777777" w:rsidR="00886C6C" w:rsidRPr="002C7A13" w:rsidRDefault="00886C6C" w:rsidP="00886C6C">
      <w:pPr>
        <w:ind w:firstLineChars="100" w:firstLine="181"/>
        <w:rPr>
          <w:b/>
          <w:szCs w:val="21"/>
        </w:rPr>
      </w:pPr>
    </w:p>
    <w:tbl>
      <w:tblPr>
        <w:tblpPr w:leftFromText="142" w:rightFromText="142" w:vertAnchor="text" w:horzAnchor="page" w:tblpX="334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461"/>
        <w:gridCol w:w="584"/>
      </w:tblGrid>
      <w:tr w:rsidR="00886C6C" w:rsidRPr="00D62FFC" w14:paraId="7F3198E2" w14:textId="77777777" w:rsidTr="00ED6E15">
        <w:trPr>
          <w:trHeight w:val="340"/>
        </w:trPr>
        <w:tc>
          <w:tcPr>
            <w:tcW w:w="1270" w:type="dxa"/>
            <w:tcBorders>
              <w:bottom w:val="nil"/>
            </w:tcBorders>
            <w:shd w:val="clear" w:color="auto" w:fill="auto"/>
            <w:vAlign w:val="center"/>
          </w:tcPr>
          <w:p w14:paraId="3D5B3AAC" w14:textId="77777777" w:rsidR="00886C6C" w:rsidRPr="00D62FFC" w:rsidRDefault="00886C6C" w:rsidP="00886C6C">
            <w:pPr>
              <w:pStyle w:val="a4"/>
              <w:ind w:left="0" w:firstLineChars="0" w:firstLine="0"/>
              <w:jc w:val="distribute"/>
              <w:rPr>
                <w:b/>
              </w:rPr>
            </w:pPr>
            <w:r w:rsidRPr="00D62FFC">
              <w:rPr>
                <w:rFonts w:hint="eastAsia"/>
                <w:b/>
              </w:rPr>
              <w:t>所在地</w:t>
            </w:r>
          </w:p>
        </w:tc>
        <w:tc>
          <w:tcPr>
            <w:tcW w:w="6045" w:type="dxa"/>
            <w:gridSpan w:val="2"/>
            <w:tcBorders>
              <w:bottom w:val="nil"/>
            </w:tcBorders>
            <w:shd w:val="clear" w:color="auto" w:fill="auto"/>
            <w:vAlign w:val="center"/>
          </w:tcPr>
          <w:p w14:paraId="6FE6AAC1" w14:textId="77777777" w:rsidR="00886C6C" w:rsidRPr="00D62FFC" w:rsidRDefault="00886C6C" w:rsidP="00886C6C">
            <w:pPr>
              <w:pStyle w:val="a4"/>
              <w:ind w:left="0" w:firstLineChars="0" w:firstLine="0"/>
              <w:rPr>
                <w:b/>
              </w:rPr>
            </w:pPr>
          </w:p>
        </w:tc>
      </w:tr>
      <w:tr w:rsidR="00886C6C" w:rsidRPr="00D62FFC" w14:paraId="5A1F9AF3" w14:textId="77777777" w:rsidTr="00ED6E15">
        <w:trPr>
          <w:trHeight w:val="340"/>
        </w:trPr>
        <w:tc>
          <w:tcPr>
            <w:tcW w:w="1270" w:type="dxa"/>
            <w:tcBorders>
              <w:top w:val="nil"/>
              <w:bottom w:val="nil"/>
            </w:tcBorders>
            <w:shd w:val="clear" w:color="auto" w:fill="auto"/>
            <w:vAlign w:val="center"/>
          </w:tcPr>
          <w:p w14:paraId="2CC31029" w14:textId="77777777" w:rsidR="00886C6C" w:rsidRPr="00D62FFC" w:rsidRDefault="00886C6C" w:rsidP="00886C6C">
            <w:pPr>
              <w:pStyle w:val="a4"/>
              <w:ind w:left="0" w:firstLineChars="0" w:firstLine="0"/>
              <w:jc w:val="distribute"/>
              <w:rPr>
                <w:b/>
              </w:rPr>
            </w:pPr>
            <w:r w:rsidRPr="00D62FFC">
              <w:rPr>
                <w:rFonts w:hint="eastAsia"/>
                <w:b/>
              </w:rPr>
              <w:t>名称</w:t>
            </w:r>
          </w:p>
        </w:tc>
        <w:tc>
          <w:tcPr>
            <w:tcW w:w="6045" w:type="dxa"/>
            <w:gridSpan w:val="2"/>
            <w:tcBorders>
              <w:top w:val="nil"/>
              <w:bottom w:val="nil"/>
            </w:tcBorders>
            <w:shd w:val="clear" w:color="auto" w:fill="auto"/>
            <w:vAlign w:val="center"/>
          </w:tcPr>
          <w:p w14:paraId="524FCAB0" w14:textId="77777777" w:rsidR="00886C6C" w:rsidRPr="00D62FFC" w:rsidRDefault="00886C6C" w:rsidP="00886C6C">
            <w:pPr>
              <w:pStyle w:val="a4"/>
              <w:ind w:left="0" w:firstLineChars="0" w:firstLine="0"/>
              <w:rPr>
                <w:b/>
              </w:rPr>
            </w:pPr>
          </w:p>
        </w:tc>
      </w:tr>
      <w:tr w:rsidR="00886C6C" w:rsidRPr="00D62FFC" w14:paraId="27464C1B" w14:textId="77777777" w:rsidTr="00ED6E15">
        <w:trPr>
          <w:trHeight w:val="340"/>
        </w:trPr>
        <w:tc>
          <w:tcPr>
            <w:tcW w:w="1270" w:type="dxa"/>
            <w:tcBorders>
              <w:top w:val="nil"/>
            </w:tcBorders>
            <w:shd w:val="clear" w:color="auto" w:fill="auto"/>
            <w:vAlign w:val="center"/>
          </w:tcPr>
          <w:p w14:paraId="09885464" w14:textId="77777777" w:rsidR="00886C6C" w:rsidRPr="00D62FFC" w:rsidRDefault="00886C6C" w:rsidP="00886C6C">
            <w:pPr>
              <w:pStyle w:val="a4"/>
              <w:ind w:left="0" w:firstLineChars="0" w:firstLine="0"/>
              <w:jc w:val="distribute"/>
              <w:rPr>
                <w:b/>
              </w:rPr>
            </w:pPr>
            <w:r w:rsidRPr="00D62FFC">
              <w:rPr>
                <w:rFonts w:hint="eastAsia"/>
                <w:b/>
              </w:rPr>
              <w:t>代表者</w:t>
            </w:r>
          </w:p>
        </w:tc>
        <w:tc>
          <w:tcPr>
            <w:tcW w:w="5461" w:type="dxa"/>
            <w:tcBorders>
              <w:top w:val="nil"/>
              <w:right w:val="nil"/>
            </w:tcBorders>
            <w:shd w:val="clear" w:color="auto" w:fill="auto"/>
            <w:vAlign w:val="center"/>
          </w:tcPr>
          <w:p w14:paraId="4E1A3A52" w14:textId="77777777" w:rsidR="00886C6C" w:rsidRPr="00D62FFC" w:rsidRDefault="00886C6C" w:rsidP="00886C6C">
            <w:pPr>
              <w:pStyle w:val="a4"/>
              <w:ind w:left="0" w:firstLineChars="0" w:firstLine="0"/>
              <w:rPr>
                <w:b/>
              </w:rPr>
            </w:pPr>
          </w:p>
        </w:tc>
        <w:tc>
          <w:tcPr>
            <w:tcW w:w="584" w:type="dxa"/>
            <w:tcBorders>
              <w:top w:val="nil"/>
              <w:left w:val="nil"/>
            </w:tcBorders>
            <w:shd w:val="clear" w:color="auto" w:fill="auto"/>
            <w:vAlign w:val="center"/>
          </w:tcPr>
          <w:p w14:paraId="5F3C4C41" w14:textId="77777777" w:rsidR="00886C6C" w:rsidRPr="00D62FFC" w:rsidRDefault="00886C6C" w:rsidP="00886C6C">
            <w:pPr>
              <w:pStyle w:val="a4"/>
              <w:ind w:left="0" w:firstLineChars="0" w:firstLine="0"/>
              <w:rPr>
                <w:b/>
              </w:rPr>
            </w:pPr>
          </w:p>
        </w:tc>
      </w:tr>
      <w:tr w:rsidR="00886C6C" w:rsidRPr="00D62FFC" w14:paraId="086DEF94" w14:textId="77777777" w:rsidTr="00ED6E15">
        <w:trPr>
          <w:trHeight w:val="397"/>
        </w:trPr>
        <w:tc>
          <w:tcPr>
            <w:tcW w:w="1270" w:type="dxa"/>
            <w:shd w:val="clear" w:color="auto" w:fill="auto"/>
            <w:vAlign w:val="center"/>
          </w:tcPr>
          <w:p w14:paraId="4EE27043" w14:textId="77777777" w:rsidR="00886C6C" w:rsidRPr="00D62FFC" w:rsidRDefault="00886C6C" w:rsidP="00886C6C">
            <w:pPr>
              <w:pStyle w:val="a4"/>
              <w:ind w:left="0" w:firstLineChars="0" w:firstLine="0"/>
              <w:jc w:val="distribute"/>
              <w:rPr>
                <w:b/>
              </w:rPr>
            </w:pPr>
            <w:r w:rsidRPr="00D62FFC">
              <w:rPr>
                <w:rFonts w:hint="eastAsia"/>
                <w:b/>
              </w:rPr>
              <w:t>担当者</w:t>
            </w:r>
          </w:p>
        </w:tc>
        <w:tc>
          <w:tcPr>
            <w:tcW w:w="6045" w:type="dxa"/>
            <w:gridSpan w:val="2"/>
            <w:shd w:val="clear" w:color="auto" w:fill="auto"/>
            <w:vAlign w:val="center"/>
          </w:tcPr>
          <w:p w14:paraId="5FF9ACFA" w14:textId="77777777" w:rsidR="00886C6C" w:rsidRPr="00D62FFC" w:rsidRDefault="00886C6C" w:rsidP="00886C6C">
            <w:pPr>
              <w:pStyle w:val="a4"/>
              <w:ind w:left="0" w:firstLineChars="0" w:firstLine="0"/>
              <w:rPr>
                <w:b/>
              </w:rPr>
            </w:pPr>
          </w:p>
        </w:tc>
      </w:tr>
      <w:tr w:rsidR="00886C6C" w:rsidRPr="00D62FFC" w14:paraId="646B4177" w14:textId="77777777" w:rsidTr="00ED6E15">
        <w:trPr>
          <w:trHeight w:val="397"/>
        </w:trPr>
        <w:tc>
          <w:tcPr>
            <w:tcW w:w="1270" w:type="dxa"/>
            <w:shd w:val="clear" w:color="auto" w:fill="auto"/>
            <w:vAlign w:val="center"/>
          </w:tcPr>
          <w:p w14:paraId="7C8CC4CC" w14:textId="77777777" w:rsidR="00886C6C" w:rsidRPr="00D62FFC" w:rsidRDefault="00886C6C" w:rsidP="00886C6C">
            <w:pPr>
              <w:pStyle w:val="a4"/>
              <w:ind w:left="0" w:firstLineChars="0" w:firstLine="0"/>
              <w:jc w:val="distribute"/>
              <w:rPr>
                <w:b/>
              </w:rPr>
            </w:pPr>
            <w:r w:rsidRPr="00D62FFC">
              <w:rPr>
                <w:rFonts w:hint="eastAsia"/>
                <w:b/>
              </w:rPr>
              <w:t>連絡先</w:t>
            </w:r>
          </w:p>
        </w:tc>
        <w:tc>
          <w:tcPr>
            <w:tcW w:w="6045" w:type="dxa"/>
            <w:gridSpan w:val="2"/>
            <w:shd w:val="clear" w:color="auto" w:fill="auto"/>
            <w:vAlign w:val="center"/>
          </w:tcPr>
          <w:p w14:paraId="3F66C39D" w14:textId="77777777" w:rsidR="00886C6C" w:rsidRPr="00D62FFC" w:rsidRDefault="00886C6C" w:rsidP="00886C6C">
            <w:pPr>
              <w:pStyle w:val="a4"/>
              <w:ind w:left="0" w:firstLineChars="0" w:firstLine="0"/>
              <w:rPr>
                <w:b/>
              </w:rPr>
            </w:pPr>
            <w:r w:rsidRPr="00D62FFC">
              <w:rPr>
                <w:rFonts w:hint="eastAsia"/>
                <w:b/>
              </w:rPr>
              <w:t>（　　　　　　　　　　）　　　　　　－</w:t>
            </w:r>
          </w:p>
        </w:tc>
      </w:tr>
    </w:tbl>
    <w:p w14:paraId="01BB4D7F" w14:textId="77777777" w:rsidR="00886C6C" w:rsidRPr="003211D1" w:rsidRDefault="00886C6C" w:rsidP="00886C6C">
      <w:pPr>
        <w:ind w:firstLineChars="500" w:firstLine="904"/>
        <w:rPr>
          <w:b/>
          <w:szCs w:val="21"/>
        </w:rPr>
      </w:pPr>
      <w:r w:rsidRPr="003211D1">
        <w:rPr>
          <w:rFonts w:hint="eastAsia"/>
          <w:b/>
          <w:szCs w:val="21"/>
        </w:rPr>
        <w:t>提出者</w:t>
      </w:r>
    </w:p>
    <w:p w14:paraId="0998BDC2" w14:textId="77777777" w:rsidR="00886C6C" w:rsidRPr="003211D1" w:rsidRDefault="00886C6C" w:rsidP="00886C6C">
      <w:pPr>
        <w:ind w:firstLineChars="400" w:firstLine="723"/>
        <w:rPr>
          <w:b/>
          <w:szCs w:val="21"/>
        </w:rPr>
      </w:pPr>
      <w:r w:rsidRPr="003211D1">
        <w:rPr>
          <w:rFonts w:hint="eastAsia"/>
          <w:b/>
          <w:szCs w:val="21"/>
        </w:rPr>
        <w:t>（受注者）</w:t>
      </w:r>
    </w:p>
    <w:p w14:paraId="43B46CEF" w14:textId="77777777" w:rsidR="00886C6C" w:rsidRPr="00D62FFC" w:rsidRDefault="00886C6C" w:rsidP="00886C6C">
      <w:pPr>
        <w:rPr>
          <w:b/>
        </w:rPr>
      </w:pPr>
    </w:p>
    <w:p w14:paraId="7BC3D2CB" w14:textId="77777777" w:rsidR="00886C6C" w:rsidRPr="00D62FFC" w:rsidRDefault="00886C6C" w:rsidP="00886C6C">
      <w:pPr>
        <w:rPr>
          <w:b/>
        </w:rPr>
      </w:pPr>
    </w:p>
    <w:p w14:paraId="227ABFB1" w14:textId="77777777" w:rsidR="00886C6C" w:rsidRPr="00D62FFC" w:rsidRDefault="00886C6C" w:rsidP="00886C6C">
      <w:pPr>
        <w:rPr>
          <w:b/>
        </w:rPr>
      </w:pPr>
    </w:p>
    <w:p w14:paraId="5A18AC36" w14:textId="77777777" w:rsidR="00886C6C" w:rsidRPr="00D62FFC" w:rsidRDefault="00886C6C" w:rsidP="00886C6C">
      <w:pPr>
        <w:rPr>
          <w:b/>
        </w:rPr>
      </w:pPr>
    </w:p>
    <w:p w14:paraId="7F937552" w14:textId="77777777" w:rsidR="00886C6C" w:rsidRPr="00D62FFC" w:rsidRDefault="00886C6C" w:rsidP="00886C6C">
      <w:pPr>
        <w:rPr>
          <w:b/>
        </w:rPr>
      </w:pPr>
    </w:p>
    <w:p w14:paraId="5708C598" w14:textId="77777777" w:rsidR="00886C6C" w:rsidRPr="00D62FFC" w:rsidRDefault="00886C6C" w:rsidP="00886C6C">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886C6C" w:rsidRPr="00D62FFC" w14:paraId="20197DDB" w14:textId="77777777" w:rsidTr="00ED6E15">
        <w:trPr>
          <w:trHeight w:val="454"/>
        </w:trPr>
        <w:tc>
          <w:tcPr>
            <w:tcW w:w="1843" w:type="dxa"/>
            <w:shd w:val="clear" w:color="auto" w:fill="auto"/>
            <w:vAlign w:val="center"/>
          </w:tcPr>
          <w:p w14:paraId="06914D56" w14:textId="77777777" w:rsidR="00886C6C" w:rsidRPr="00D62FFC" w:rsidRDefault="00886C6C" w:rsidP="00886C6C">
            <w:pPr>
              <w:pStyle w:val="a4"/>
              <w:snapToGrid w:val="0"/>
              <w:ind w:left="0" w:firstLineChars="0" w:firstLine="0"/>
              <w:jc w:val="distribute"/>
              <w:rPr>
                <w:b/>
                <w:sz w:val="22"/>
                <w:szCs w:val="22"/>
              </w:rPr>
            </w:pPr>
            <w:r w:rsidRPr="00D62FFC">
              <w:rPr>
                <w:rFonts w:hint="eastAsia"/>
                <w:b/>
                <w:sz w:val="22"/>
                <w:szCs w:val="22"/>
              </w:rPr>
              <w:t>契約番号</w:t>
            </w:r>
          </w:p>
        </w:tc>
        <w:tc>
          <w:tcPr>
            <w:tcW w:w="7513" w:type="dxa"/>
            <w:shd w:val="clear" w:color="auto" w:fill="auto"/>
            <w:vAlign w:val="center"/>
          </w:tcPr>
          <w:p w14:paraId="0F508C0D" w14:textId="77777777" w:rsidR="00886C6C" w:rsidRPr="00D62FFC" w:rsidRDefault="00886C6C" w:rsidP="00886C6C">
            <w:pPr>
              <w:pStyle w:val="a4"/>
              <w:snapToGrid w:val="0"/>
              <w:ind w:left="0" w:firstLineChars="0" w:firstLine="0"/>
              <w:rPr>
                <w:b/>
                <w:sz w:val="22"/>
                <w:szCs w:val="22"/>
              </w:rPr>
            </w:pPr>
          </w:p>
        </w:tc>
      </w:tr>
      <w:tr w:rsidR="00886C6C" w:rsidRPr="00D62FFC" w14:paraId="592372D6" w14:textId="77777777" w:rsidTr="00ED6E15">
        <w:trPr>
          <w:trHeight w:val="454"/>
        </w:trPr>
        <w:tc>
          <w:tcPr>
            <w:tcW w:w="1843" w:type="dxa"/>
            <w:shd w:val="clear" w:color="auto" w:fill="auto"/>
            <w:vAlign w:val="center"/>
          </w:tcPr>
          <w:p w14:paraId="0CFDF7B4" w14:textId="77777777" w:rsidR="00886C6C" w:rsidRPr="00D62FFC" w:rsidRDefault="00886C6C" w:rsidP="00886C6C">
            <w:pPr>
              <w:pStyle w:val="a4"/>
              <w:snapToGrid w:val="0"/>
              <w:ind w:left="0" w:firstLineChars="0" w:firstLine="0"/>
              <w:jc w:val="distribute"/>
              <w:rPr>
                <w:b/>
                <w:sz w:val="22"/>
                <w:szCs w:val="22"/>
              </w:rPr>
            </w:pPr>
            <w:r w:rsidRPr="00D62FFC">
              <w:rPr>
                <w:rFonts w:hint="eastAsia"/>
                <w:b/>
                <w:sz w:val="22"/>
                <w:szCs w:val="22"/>
              </w:rPr>
              <w:t>契約件名</w:t>
            </w:r>
          </w:p>
        </w:tc>
        <w:tc>
          <w:tcPr>
            <w:tcW w:w="7513" w:type="dxa"/>
            <w:shd w:val="clear" w:color="auto" w:fill="auto"/>
            <w:vAlign w:val="center"/>
          </w:tcPr>
          <w:p w14:paraId="06147043" w14:textId="77777777" w:rsidR="00886C6C" w:rsidRPr="00D62FFC" w:rsidRDefault="00886C6C" w:rsidP="00886C6C">
            <w:pPr>
              <w:pStyle w:val="a4"/>
              <w:snapToGrid w:val="0"/>
              <w:ind w:left="0" w:firstLineChars="0" w:firstLine="0"/>
              <w:rPr>
                <w:b/>
                <w:sz w:val="22"/>
                <w:szCs w:val="22"/>
              </w:rPr>
            </w:pPr>
          </w:p>
        </w:tc>
      </w:tr>
    </w:tbl>
    <w:p w14:paraId="3FF953EF" w14:textId="77777777" w:rsidR="00886C6C" w:rsidRPr="00D62FFC" w:rsidRDefault="00886C6C" w:rsidP="00886C6C">
      <w:pPr>
        <w:rPr>
          <w:b/>
          <w:szCs w:val="20"/>
        </w:rPr>
      </w:pPr>
    </w:p>
    <w:tbl>
      <w:tblPr>
        <w:tblpPr w:leftFromText="142" w:rightFromText="142" w:vertAnchor="text" w:tblpX="40"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7456"/>
        <w:gridCol w:w="1729"/>
      </w:tblGrid>
      <w:tr w:rsidR="00886C6C" w:rsidRPr="002C7A13" w14:paraId="0F9F9E61" w14:textId="77777777" w:rsidTr="00ED6E15">
        <w:trPr>
          <w:trHeight w:val="20"/>
        </w:trPr>
        <w:tc>
          <w:tcPr>
            <w:tcW w:w="449" w:type="dxa"/>
            <w:shd w:val="clear" w:color="auto" w:fill="auto"/>
            <w:vAlign w:val="center"/>
          </w:tcPr>
          <w:p w14:paraId="5B15C9A5" w14:textId="77777777" w:rsidR="00886C6C" w:rsidRPr="002C7A13" w:rsidRDefault="00886C6C" w:rsidP="00886C6C">
            <w:pPr>
              <w:spacing w:line="340" w:lineRule="exact"/>
              <w:jc w:val="center"/>
              <w:rPr>
                <w:b/>
                <w:sz w:val="22"/>
              </w:rPr>
            </w:pPr>
            <w:r w:rsidRPr="002C7A13">
              <w:rPr>
                <w:rFonts w:hint="eastAsia"/>
                <w:b/>
                <w:sz w:val="22"/>
              </w:rPr>
              <w:t>№</w:t>
            </w:r>
          </w:p>
        </w:tc>
        <w:tc>
          <w:tcPr>
            <w:tcW w:w="7456" w:type="dxa"/>
            <w:shd w:val="clear" w:color="auto" w:fill="auto"/>
            <w:vAlign w:val="center"/>
          </w:tcPr>
          <w:p w14:paraId="6DE5A644" w14:textId="77777777" w:rsidR="00886C6C" w:rsidRPr="002C7A13" w:rsidRDefault="00886C6C" w:rsidP="00886C6C">
            <w:pPr>
              <w:spacing w:line="340" w:lineRule="exact"/>
              <w:jc w:val="center"/>
              <w:rPr>
                <w:b/>
                <w:sz w:val="22"/>
              </w:rPr>
            </w:pPr>
            <w:r w:rsidRPr="002C7A13">
              <w:rPr>
                <w:rFonts w:hint="eastAsia"/>
                <w:b/>
                <w:sz w:val="22"/>
              </w:rPr>
              <w:t>確認内容</w:t>
            </w:r>
          </w:p>
        </w:tc>
        <w:tc>
          <w:tcPr>
            <w:tcW w:w="1729" w:type="dxa"/>
            <w:shd w:val="clear" w:color="auto" w:fill="auto"/>
            <w:vAlign w:val="center"/>
          </w:tcPr>
          <w:p w14:paraId="1E286B0D" w14:textId="77777777" w:rsidR="00886C6C" w:rsidRPr="002C7A13" w:rsidRDefault="00886C6C" w:rsidP="00886C6C">
            <w:pPr>
              <w:spacing w:line="340" w:lineRule="exact"/>
              <w:jc w:val="center"/>
              <w:rPr>
                <w:b/>
                <w:sz w:val="22"/>
              </w:rPr>
            </w:pPr>
            <w:r w:rsidRPr="002C7A13">
              <w:rPr>
                <w:rFonts w:hint="eastAsia"/>
                <w:b/>
                <w:sz w:val="22"/>
              </w:rPr>
              <w:t>確認結果</w:t>
            </w:r>
          </w:p>
        </w:tc>
      </w:tr>
      <w:tr w:rsidR="00886C6C" w:rsidRPr="002C7A13" w14:paraId="7BE2C42D" w14:textId="77777777" w:rsidTr="00ED6E15">
        <w:trPr>
          <w:trHeight w:val="20"/>
        </w:trPr>
        <w:tc>
          <w:tcPr>
            <w:tcW w:w="9634" w:type="dxa"/>
            <w:gridSpan w:val="3"/>
            <w:shd w:val="clear" w:color="auto" w:fill="auto"/>
            <w:vAlign w:val="center"/>
          </w:tcPr>
          <w:p w14:paraId="798B9BBE" w14:textId="77777777" w:rsidR="00886C6C" w:rsidRPr="002C7A13" w:rsidRDefault="00886C6C" w:rsidP="00886C6C">
            <w:pPr>
              <w:spacing w:line="340" w:lineRule="exact"/>
              <w:rPr>
                <w:b/>
                <w:sz w:val="22"/>
              </w:rPr>
            </w:pPr>
            <w:r w:rsidRPr="002C7A13">
              <w:rPr>
                <w:rFonts w:hint="eastAsia"/>
                <w:b/>
                <w:sz w:val="22"/>
              </w:rPr>
              <w:t>1 労働条件</w:t>
            </w:r>
          </w:p>
        </w:tc>
      </w:tr>
      <w:tr w:rsidR="00886C6C" w:rsidRPr="002C7A13" w14:paraId="22EE6838" w14:textId="77777777" w:rsidTr="00ED6E15">
        <w:trPr>
          <w:trHeight w:val="20"/>
        </w:trPr>
        <w:tc>
          <w:tcPr>
            <w:tcW w:w="449" w:type="dxa"/>
            <w:shd w:val="clear" w:color="auto" w:fill="auto"/>
            <w:vAlign w:val="center"/>
          </w:tcPr>
          <w:p w14:paraId="458CF1CD" w14:textId="77777777" w:rsidR="00886C6C" w:rsidRPr="002C7A13" w:rsidRDefault="00886C6C" w:rsidP="00886C6C">
            <w:pPr>
              <w:spacing w:line="340" w:lineRule="exact"/>
              <w:jc w:val="center"/>
              <w:rPr>
                <w:b/>
                <w:sz w:val="22"/>
              </w:rPr>
            </w:pPr>
            <w:r w:rsidRPr="002C7A13">
              <w:rPr>
                <w:rFonts w:hint="eastAsia"/>
                <w:b/>
                <w:sz w:val="22"/>
              </w:rPr>
              <w:t>①</w:t>
            </w:r>
          </w:p>
        </w:tc>
        <w:tc>
          <w:tcPr>
            <w:tcW w:w="7456" w:type="dxa"/>
            <w:shd w:val="clear" w:color="auto" w:fill="auto"/>
            <w:vAlign w:val="center"/>
          </w:tcPr>
          <w:p w14:paraId="4B251E43" w14:textId="77777777" w:rsidR="00886C6C" w:rsidRPr="002C7A13" w:rsidRDefault="00886C6C" w:rsidP="00886C6C">
            <w:pPr>
              <w:spacing w:line="340" w:lineRule="exact"/>
              <w:rPr>
                <w:b/>
                <w:sz w:val="22"/>
              </w:rPr>
            </w:pPr>
            <w:r w:rsidRPr="002C7A13">
              <w:rPr>
                <w:rFonts w:hint="eastAsia"/>
                <w:b/>
                <w:sz w:val="22"/>
              </w:rPr>
              <w:t>就業規則、雇用契約、労使協定等の労働条件は、適正な内容である。</w:t>
            </w:r>
          </w:p>
        </w:tc>
        <w:tc>
          <w:tcPr>
            <w:tcW w:w="1729" w:type="dxa"/>
            <w:shd w:val="clear" w:color="auto" w:fill="auto"/>
            <w:vAlign w:val="center"/>
          </w:tcPr>
          <w:p w14:paraId="6A06D38B"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755194E5" w14:textId="77777777" w:rsidTr="00ED6E15">
        <w:trPr>
          <w:trHeight w:val="20"/>
        </w:trPr>
        <w:tc>
          <w:tcPr>
            <w:tcW w:w="449" w:type="dxa"/>
            <w:shd w:val="clear" w:color="auto" w:fill="auto"/>
            <w:vAlign w:val="center"/>
          </w:tcPr>
          <w:p w14:paraId="2F20F553" w14:textId="77777777" w:rsidR="00886C6C" w:rsidRPr="002C7A13" w:rsidRDefault="00886C6C" w:rsidP="00886C6C">
            <w:pPr>
              <w:spacing w:line="340" w:lineRule="exact"/>
              <w:jc w:val="center"/>
              <w:rPr>
                <w:b/>
                <w:sz w:val="22"/>
              </w:rPr>
            </w:pPr>
            <w:r w:rsidRPr="002C7A13">
              <w:rPr>
                <w:rFonts w:hint="eastAsia"/>
                <w:b/>
                <w:sz w:val="22"/>
              </w:rPr>
              <w:t>②</w:t>
            </w:r>
          </w:p>
        </w:tc>
        <w:tc>
          <w:tcPr>
            <w:tcW w:w="7456" w:type="dxa"/>
            <w:shd w:val="clear" w:color="auto" w:fill="auto"/>
            <w:vAlign w:val="center"/>
          </w:tcPr>
          <w:p w14:paraId="1E7047D9" w14:textId="77777777" w:rsidR="00886C6C" w:rsidRPr="002C7A13" w:rsidRDefault="00886C6C" w:rsidP="00886C6C">
            <w:pPr>
              <w:spacing w:line="340" w:lineRule="exact"/>
              <w:rPr>
                <w:b/>
                <w:sz w:val="22"/>
              </w:rPr>
            </w:pPr>
            <w:r w:rsidRPr="002C7A13">
              <w:rPr>
                <w:rFonts w:hint="eastAsia"/>
                <w:b/>
                <w:sz w:val="22"/>
              </w:rPr>
              <w:t>法定3帳簿（労働者名簿、賃金台帳、出勤簿）は整備されている。</w:t>
            </w:r>
          </w:p>
        </w:tc>
        <w:tc>
          <w:tcPr>
            <w:tcW w:w="1729" w:type="dxa"/>
            <w:shd w:val="clear" w:color="auto" w:fill="auto"/>
            <w:vAlign w:val="center"/>
          </w:tcPr>
          <w:p w14:paraId="54810960"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6350F7E0" w14:textId="77777777" w:rsidTr="00ED6E15">
        <w:trPr>
          <w:trHeight w:val="20"/>
        </w:trPr>
        <w:tc>
          <w:tcPr>
            <w:tcW w:w="449" w:type="dxa"/>
            <w:shd w:val="clear" w:color="auto" w:fill="auto"/>
            <w:vAlign w:val="center"/>
          </w:tcPr>
          <w:p w14:paraId="55C9FA0B" w14:textId="77777777" w:rsidR="00886C6C" w:rsidRPr="002C7A13" w:rsidRDefault="00886C6C" w:rsidP="00886C6C">
            <w:pPr>
              <w:spacing w:line="340" w:lineRule="exact"/>
              <w:jc w:val="center"/>
              <w:rPr>
                <w:b/>
                <w:sz w:val="22"/>
              </w:rPr>
            </w:pPr>
            <w:r w:rsidRPr="002C7A13">
              <w:rPr>
                <w:rFonts w:hint="eastAsia"/>
                <w:b/>
                <w:sz w:val="22"/>
              </w:rPr>
              <w:t>③</w:t>
            </w:r>
          </w:p>
        </w:tc>
        <w:tc>
          <w:tcPr>
            <w:tcW w:w="7456" w:type="dxa"/>
            <w:shd w:val="clear" w:color="auto" w:fill="auto"/>
            <w:vAlign w:val="center"/>
          </w:tcPr>
          <w:p w14:paraId="408A64B8"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36協定（時間外及び休日の労働に関する協定）を締結し、労働基準監督署に届け出ている。</w:t>
            </w:r>
          </w:p>
        </w:tc>
        <w:tc>
          <w:tcPr>
            <w:tcW w:w="1729" w:type="dxa"/>
            <w:shd w:val="clear" w:color="auto" w:fill="auto"/>
            <w:vAlign w:val="center"/>
          </w:tcPr>
          <w:p w14:paraId="1846AFD4"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p w14:paraId="6AD40858" w14:textId="77777777" w:rsidR="00886C6C" w:rsidRPr="002C7A13" w:rsidRDefault="00886C6C" w:rsidP="00886C6C">
            <w:pPr>
              <w:spacing w:line="340" w:lineRule="exact"/>
              <w:jc w:val="center"/>
              <w:rPr>
                <w:b/>
                <w:sz w:val="22"/>
                <w:szCs w:val="22"/>
              </w:rPr>
            </w:pPr>
            <w:r w:rsidRPr="002C7A13">
              <w:rPr>
                <w:rFonts w:hint="eastAsia"/>
                <w:b/>
                <w:sz w:val="22"/>
                <w:szCs w:val="22"/>
              </w:rPr>
              <w:t>対象外</w:t>
            </w:r>
          </w:p>
        </w:tc>
      </w:tr>
      <w:tr w:rsidR="00886C6C" w:rsidRPr="002C7A13" w14:paraId="68F826A8" w14:textId="77777777" w:rsidTr="00ED6E15">
        <w:trPr>
          <w:trHeight w:val="20"/>
        </w:trPr>
        <w:tc>
          <w:tcPr>
            <w:tcW w:w="449" w:type="dxa"/>
            <w:shd w:val="clear" w:color="auto" w:fill="auto"/>
            <w:vAlign w:val="center"/>
          </w:tcPr>
          <w:p w14:paraId="34423966" w14:textId="77777777" w:rsidR="00886C6C" w:rsidRPr="002C7A13" w:rsidRDefault="00886C6C" w:rsidP="00886C6C">
            <w:pPr>
              <w:spacing w:line="340" w:lineRule="exact"/>
              <w:jc w:val="center"/>
              <w:rPr>
                <w:b/>
                <w:sz w:val="22"/>
              </w:rPr>
            </w:pPr>
            <w:r w:rsidRPr="002C7A13">
              <w:rPr>
                <w:rFonts w:hint="eastAsia"/>
                <w:b/>
                <w:sz w:val="22"/>
              </w:rPr>
              <w:t>④</w:t>
            </w:r>
          </w:p>
        </w:tc>
        <w:tc>
          <w:tcPr>
            <w:tcW w:w="7456" w:type="dxa"/>
            <w:shd w:val="clear" w:color="auto" w:fill="auto"/>
            <w:vAlign w:val="center"/>
          </w:tcPr>
          <w:p w14:paraId="6BA0BC8B" w14:textId="77777777" w:rsidR="00886C6C" w:rsidRPr="002C7A13" w:rsidRDefault="00886C6C" w:rsidP="00886C6C">
            <w:pPr>
              <w:spacing w:line="340" w:lineRule="exact"/>
              <w:rPr>
                <w:b/>
                <w:sz w:val="22"/>
              </w:rPr>
            </w:pPr>
            <w:r w:rsidRPr="002C7A13">
              <w:rPr>
                <w:rFonts w:hint="eastAsia"/>
                <w:b/>
                <w:sz w:val="22"/>
              </w:rPr>
              <w:t>36協定を含め労使協定の締結・運用は適正である。</w:t>
            </w:r>
          </w:p>
        </w:tc>
        <w:tc>
          <w:tcPr>
            <w:tcW w:w="1729" w:type="dxa"/>
            <w:shd w:val="clear" w:color="auto" w:fill="auto"/>
            <w:vAlign w:val="center"/>
          </w:tcPr>
          <w:p w14:paraId="106E0D12"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17950BDD" w14:textId="77777777" w:rsidTr="00ED6E15">
        <w:trPr>
          <w:trHeight w:val="20"/>
        </w:trPr>
        <w:tc>
          <w:tcPr>
            <w:tcW w:w="9634" w:type="dxa"/>
            <w:gridSpan w:val="3"/>
            <w:shd w:val="clear" w:color="auto" w:fill="auto"/>
            <w:vAlign w:val="center"/>
          </w:tcPr>
          <w:p w14:paraId="12EFE0F0" w14:textId="77777777" w:rsidR="00886C6C" w:rsidRPr="002C7A13" w:rsidRDefault="00886C6C" w:rsidP="00886C6C">
            <w:pPr>
              <w:spacing w:line="340" w:lineRule="exact"/>
              <w:rPr>
                <w:b/>
                <w:sz w:val="22"/>
              </w:rPr>
            </w:pPr>
            <w:r w:rsidRPr="002C7A13">
              <w:rPr>
                <w:rFonts w:hint="eastAsia"/>
                <w:b/>
                <w:sz w:val="22"/>
              </w:rPr>
              <w:t>（常時10人以上の労働者を使用する場合）</w:t>
            </w:r>
          </w:p>
        </w:tc>
      </w:tr>
      <w:tr w:rsidR="00886C6C" w:rsidRPr="002C7A13" w14:paraId="161BDAE5" w14:textId="77777777" w:rsidTr="00ED6E15">
        <w:trPr>
          <w:trHeight w:val="20"/>
        </w:trPr>
        <w:tc>
          <w:tcPr>
            <w:tcW w:w="449" w:type="dxa"/>
            <w:shd w:val="clear" w:color="auto" w:fill="auto"/>
            <w:vAlign w:val="center"/>
          </w:tcPr>
          <w:p w14:paraId="4BF4EB5C" w14:textId="77777777" w:rsidR="00886C6C" w:rsidRPr="002C7A13" w:rsidRDefault="00886C6C" w:rsidP="00886C6C">
            <w:pPr>
              <w:spacing w:line="340" w:lineRule="exact"/>
              <w:jc w:val="center"/>
              <w:rPr>
                <w:b/>
                <w:sz w:val="22"/>
              </w:rPr>
            </w:pPr>
            <w:r w:rsidRPr="002C7A13">
              <w:rPr>
                <w:rFonts w:hint="eastAsia"/>
                <w:b/>
                <w:sz w:val="22"/>
              </w:rPr>
              <w:t>⑤</w:t>
            </w:r>
          </w:p>
        </w:tc>
        <w:tc>
          <w:tcPr>
            <w:tcW w:w="7456" w:type="dxa"/>
            <w:shd w:val="clear" w:color="auto" w:fill="auto"/>
            <w:vAlign w:val="center"/>
          </w:tcPr>
          <w:p w14:paraId="0DF60C9B" w14:textId="77777777" w:rsidR="00886C6C" w:rsidRPr="002C7A13" w:rsidRDefault="00886C6C" w:rsidP="00886C6C">
            <w:pPr>
              <w:spacing w:line="340" w:lineRule="exact"/>
              <w:rPr>
                <w:b/>
                <w:sz w:val="22"/>
              </w:rPr>
            </w:pPr>
            <w:r w:rsidRPr="002C7A13">
              <w:rPr>
                <w:rFonts w:hint="eastAsia"/>
                <w:b/>
                <w:sz w:val="22"/>
              </w:rPr>
              <w:t>就業規則を労働基準監督署に届け出ている。</w:t>
            </w:r>
          </w:p>
        </w:tc>
        <w:tc>
          <w:tcPr>
            <w:tcW w:w="1729" w:type="dxa"/>
            <w:shd w:val="clear" w:color="auto" w:fill="auto"/>
            <w:vAlign w:val="center"/>
          </w:tcPr>
          <w:p w14:paraId="334E442A" w14:textId="77777777" w:rsidR="00886C6C" w:rsidRPr="002C7A13" w:rsidRDefault="00886C6C" w:rsidP="00886C6C">
            <w:pPr>
              <w:spacing w:line="340" w:lineRule="exact"/>
              <w:jc w:val="center"/>
              <w:rPr>
                <w:b/>
                <w:sz w:val="22"/>
                <w:szCs w:val="20"/>
              </w:rPr>
            </w:pPr>
            <w:r w:rsidRPr="002C7A13">
              <w:rPr>
                <w:rFonts w:hint="eastAsia"/>
                <w:b/>
                <w:sz w:val="22"/>
                <w:szCs w:val="20"/>
              </w:rPr>
              <w:t>はい ・ いいえ</w:t>
            </w:r>
          </w:p>
          <w:p w14:paraId="5C99DF64" w14:textId="77777777" w:rsidR="00886C6C" w:rsidRPr="002C7A13" w:rsidRDefault="00886C6C" w:rsidP="00886C6C">
            <w:pPr>
              <w:spacing w:line="340" w:lineRule="exact"/>
              <w:jc w:val="center"/>
              <w:rPr>
                <w:b/>
                <w:sz w:val="22"/>
                <w:szCs w:val="20"/>
              </w:rPr>
            </w:pPr>
            <w:r w:rsidRPr="002C7A13">
              <w:rPr>
                <w:rFonts w:hint="eastAsia"/>
                <w:b/>
                <w:sz w:val="22"/>
                <w:szCs w:val="20"/>
              </w:rPr>
              <w:t>対象外</w:t>
            </w:r>
          </w:p>
        </w:tc>
      </w:tr>
      <w:tr w:rsidR="00886C6C" w:rsidRPr="002C7A13" w14:paraId="076F5220" w14:textId="77777777" w:rsidTr="00ED6E15">
        <w:trPr>
          <w:trHeight w:val="20"/>
        </w:trPr>
        <w:tc>
          <w:tcPr>
            <w:tcW w:w="9634" w:type="dxa"/>
            <w:gridSpan w:val="3"/>
            <w:shd w:val="clear" w:color="auto" w:fill="auto"/>
            <w:vAlign w:val="center"/>
          </w:tcPr>
          <w:p w14:paraId="45A93552" w14:textId="77777777" w:rsidR="00886C6C" w:rsidRPr="002C7A13" w:rsidRDefault="00886C6C" w:rsidP="00886C6C">
            <w:pPr>
              <w:spacing w:line="340" w:lineRule="exact"/>
              <w:rPr>
                <w:b/>
                <w:sz w:val="22"/>
              </w:rPr>
            </w:pPr>
            <w:r w:rsidRPr="002C7A13">
              <w:rPr>
                <w:rFonts w:hint="eastAsia"/>
                <w:b/>
                <w:sz w:val="22"/>
              </w:rPr>
              <w:t>2 賃金</w:t>
            </w:r>
          </w:p>
        </w:tc>
      </w:tr>
      <w:tr w:rsidR="00886C6C" w:rsidRPr="002C7A13" w14:paraId="1B327100" w14:textId="77777777" w:rsidTr="00ED6E15">
        <w:trPr>
          <w:trHeight w:val="20"/>
        </w:trPr>
        <w:tc>
          <w:tcPr>
            <w:tcW w:w="449" w:type="dxa"/>
            <w:shd w:val="clear" w:color="auto" w:fill="auto"/>
            <w:vAlign w:val="center"/>
          </w:tcPr>
          <w:p w14:paraId="54AE461A" w14:textId="77777777" w:rsidR="00886C6C" w:rsidRPr="002C7A13" w:rsidRDefault="00886C6C" w:rsidP="00886C6C">
            <w:pPr>
              <w:spacing w:line="340" w:lineRule="exact"/>
              <w:jc w:val="center"/>
              <w:rPr>
                <w:b/>
                <w:sz w:val="22"/>
              </w:rPr>
            </w:pPr>
            <w:r w:rsidRPr="002C7A13">
              <w:rPr>
                <w:rFonts w:hint="eastAsia"/>
                <w:b/>
                <w:sz w:val="22"/>
              </w:rPr>
              <w:t>⑥</w:t>
            </w:r>
          </w:p>
        </w:tc>
        <w:tc>
          <w:tcPr>
            <w:tcW w:w="7456" w:type="dxa"/>
            <w:shd w:val="clear" w:color="auto" w:fill="auto"/>
            <w:vAlign w:val="center"/>
          </w:tcPr>
          <w:p w14:paraId="3CC4414A"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賃金台帳等から適正な計算、支払いが行われている。</w:t>
            </w:r>
          </w:p>
        </w:tc>
        <w:tc>
          <w:tcPr>
            <w:tcW w:w="1729" w:type="dxa"/>
            <w:shd w:val="clear" w:color="auto" w:fill="auto"/>
            <w:vAlign w:val="center"/>
          </w:tcPr>
          <w:p w14:paraId="500998A9"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115DED5C" w14:textId="77777777" w:rsidTr="00ED6E15">
        <w:trPr>
          <w:trHeight w:val="20"/>
        </w:trPr>
        <w:tc>
          <w:tcPr>
            <w:tcW w:w="449" w:type="dxa"/>
            <w:shd w:val="clear" w:color="auto" w:fill="auto"/>
            <w:vAlign w:val="center"/>
          </w:tcPr>
          <w:p w14:paraId="7925CC29" w14:textId="77777777" w:rsidR="00886C6C" w:rsidRPr="002C7A13" w:rsidRDefault="00886C6C" w:rsidP="00886C6C">
            <w:pPr>
              <w:spacing w:line="340" w:lineRule="exact"/>
              <w:jc w:val="center"/>
              <w:rPr>
                <w:b/>
                <w:sz w:val="22"/>
              </w:rPr>
            </w:pPr>
            <w:r w:rsidRPr="002C7A13">
              <w:rPr>
                <w:rFonts w:hint="eastAsia"/>
                <w:b/>
                <w:sz w:val="22"/>
              </w:rPr>
              <w:t>⑦</w:t>
            </w:r>
          </w:p>
        </w:tc>
        <w:tc>
          <w:tcPr>
            <w:tcW w:w="7456" w:type="dxa"/>
            <w:shd w:val="clear" w:color="auto" w:fill="auto"/>
            <w:vAlign w:val="center"/>
          </w:tcPr>
          <w:p w14:paraId="3A1645D1"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時間外・休日等の割増賃金を適正に支払われている。</w:t>
            </w:r>
          </w:p>
        </w:tc>
        <w:tc>
          <w:tcPr>
            <w:tcW w:w="1729" w:type="dxa"/>
            <w:shd w:val="clear" w:color="auto" w:fill="auto"/>
            <w:vAlign w:val="center"/>
          </w:tcPr>
          <w:p w14:paraId="038145C3"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05C8833C" w14:textId="77777777" w:rsidTr="00ED6E15">
        <w:trPr>
          <w:trHeight w:val="20"/>
        </w:trPr>
        <w:tc>
          <w:tcPr>
            <w:tcW w:w="449" w:type="dxa"/>
            <w:shd w:val="clear" w:color="auto" w:fill="auto"/>
            <w:vAlign w:val="center"/>
          </w:tcPr>
          <w:p w14:paraId="5B6799A5" w14:textId="77777777" w:rsidR="00886C6C" w:rsidRPr="002C7A13" w:rsidRDefault="00886C6C" w:rsidP="00886C6C">
            <w:pPr>
              <w:spacing w:line="340" w:lineRule="exact"/>
              <w:jc w:val="center"/>
              <w:rPr>
                <w:b/>
                <w:sz w:val="22"/>
              </w:rPr>
            </w:pPr>
            <w:r w:rsidRPr="002C7A13">
              <w:rPr>
                <w:rFonts w:hint="eastAsia"/>
                <w:b/>
                <w:sz w:val="22"/>
              </w:rPr>
              <w:t>⑧</w:t>
            </w:r>
          </w:p>
        </w:tc>
        <w:tc>
          <w:tcPr>
            <w:tcW w:w="7456" w:type="dxa"/>
            <w:shd w:val="clear" w:color="auto" w:fill="auto"/>
            <w:vAlign w:val="center"/>
          </w:tcPr>
          <w:p w14:paraId="307E23C3"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賃金について、通貨で直接又は口座振込等の確実な方法で、全額を毎月1回以上、一定の期日を定めて支払われている。</w:t>
            </w:r>
          </w:p>
        </w:tc>
        <w:tc>
          <w:tcPr>
            <w:tcW w:w="1729" w:type="dxa"/>
            <w:shd w:val="clear" w:color="auto" w:fill="auto"/>
            <w:vAlign w:val="center"/>
          </w:tcPr>
          <w:p w14:paraId="722EBAFD"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7AA973FF" w14:textId="77777777" w:rsidTr="00ED6E15">
        <w:trPr>
          <w:trHeight w:val="20"/>
        </w:trPr>
        <w:tc>
          <w:tcPr>
            <w:tcW w:w="9634" w:type="dxa"/>
            <w:gridSpan w:val="3"/>
            <w:shd w:val="clear" w:color="auto" w:fill="auto"/>
            <w:vAlign w:val="center"/>
          </w:tcPr>
          <w:p w14:paraId="785F4A11" w14:textId="77777777" w:rsidR="00886C6C" w:rsidRPr="002C7A13" w:rsidRDefault="00886C6C" w:rsidP="00886C6C">
            <w:pPr>
              <w:spacing w:line="340" w:lineRule="exact"/>
              <w:rPr>
                <w:b/>
                <w:sz w:val="22"/>
              </w:rPr>
            </w:pPr>
            <w:r w:rsidRPr="002C7A13">
              <w:rPr>
                <w:rFonts w:hint="eastAsia"/>
                <w:b/>
                <w:sz w:val="22"/>
              </w:rPr>
              <w:t>3 安全衛生</w:t>
            </w:r>
          </w:p>
        </w:tc>
      </w:tr>
      <w:tr w:rsidR="00886C6C" w:rsidRPr="002C7A13" w14:paraId="6AAE95DC" w14:textId="77777777" w:rsidTr="00ED6E15">
        <w:trPr>
          <w:trHeight w:val="20"/>
        </w:trPr>
        <w:tc>
          <w:tcPr>
            <w:tcW w:w="449" w:type="dxa"/>
            <w:shd w:val="clear" w:color="auto" w:fill="auto"/>
            <w:vAlign w:val="center"/>
          </w:tcPr>
          <w:p w14:paraId="51D3E75C" w14:textId="77777777" w:rsidR="00886C6C" w:rsidRPr="002C7A13" w:rsidRDefault="00886C6C" w:rsidP="00886C6C">
            <w:pPr>
              <w:spacing w:line="340" w:lineRule="exact"/>
              <w:jc w:val="center"/>
              <w:rPr>
                <w:b/>
                <w:sz w:val="22"/>
              </w:rPr>
            </w:pPr>
            <w:r w:rsidRPr="002C7A13">
              <w:rPr>
                <w:rFonts w:hint="eastAsia"/>
                <w:b/>
                <w:sz w:val="22"/>
              </w:rPr>
              <w:t>⑨</w:t>
            </w:r>
          </w:p>
        </w:tc>
        <w:tc>
          <w:tcPr>
            <w:tcW w:w="7456" w:type="dxa"/>
            <w:shd w:val="clear" w:color="auto" w:fill="auto"/>
            <w:vAlign w:val="center"/>
          </w:tcPr>
          <w:p w14:paraId="495F99A6"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毎年定期健康診断を実施している。</w:t>
            </w:r>
          </w:p>
        </w:tc>
        <w:tc>
          <w:tcPr>
            <w:tcW w:w="1729" w:type="dxa"/>
            <w:shd w:val="clear" w:color="auto" w:fill="auto"/>
            <w:vAlign w:val="center"/>
          </w:tcPr>
          <w:p w14:paraId="73965E5A"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5E2BC478" w14:textId="77777777" w:rsidTr="00ED6E15">
        <w:trPr>
          <w:trHeight w:val="20"/>
        </w:trPr>
        <w:tc>
          <w:tcPr>
            <w:tcW w:w="449" w:type="dxa"/>
            <w:shd w:val="clear" w:color="auto" w:fill="auto"/>
            <w:vAlign w:val="center"/>
          </w:tcPr>
          <w:p w14:paraId="46B7F9CE" w14:textId="77777777" w:rsidR="00886C6C" w:rsidRPr="002C7A13" w:rsidRDefault="00886C6C" w:rsidP="00886C6C">
            <w:pPr>
              <w:spacing w:line="340" w:lineRule="exact"/>
              <w:jc w:val="center"/>
              <w:rPr>
                <w:b/>
                <w:sz w:val="22"/>
              </w:rPr>
            </w:pPr>
            <w:r w:rsidRPr="002C7A13">
              <w:rPr>
                <w:rFonts w:hint="eastAsia"/>
                <w:b/>
                <w:sz w:val="22"/>
              </w:rPr>
              <w:t>⑩</w:t>
            </w:r>
          </w:p>
        </w:tc>
        <w:tc>
          <w:tcPr>
            <w:tcW w:w="7456" w:type="dxa"/>
            <w:shd w:val="clear" w:color="auto" w:fill="auto"/>
            <w:vAlign w:val="center"/>
          </w:tcPr>
          <w:p w14:paraId="1AF7285C" w14:textId="77777777" w:rsidR="00886C6C" w:rsidRPr="002C7A13" w:rsidRDefault="00886C6C" w:rsidP="00886C6C">
            <w:pPr>
              <w:spacing w:line="340" w:lineRule="exact"/>
              <w:ind w:left="147" w:hangingChars="73" w:hanging="147"/>
              <w:rPr>
                <w:rFonts w:hAnsi="ＭＳ 明朝" w:cs="ＭＳ Ｐゴシック"/>
                <w:b/>
                <w:sz w:val="22"/>
              </w:rPr>
            </w:pPr>
            <w:r w:rsidRPr="002C7A13">
              <w:rPr>
                <w:rFonts w:hAnsi="ＭＳ 明朝" w:cs="ＭＳ Ｐゴシック" w:hint="eastAsia"/>
                <w:b/>
                <w:sz w:val="22"/>
              </w:rPr>
              <w:t>事故報告書等の記録など、業務災害への対策は適正である。</w:t>
            </w:r>
          </w:p>
        </w:tc>
        <w:tc>
          <w:tcPr>
            <w:tcW w:w="1729" w:type="dxa"/>
            <w:shd w:val="clear" w:color="auto" w:fill="auto"/>
            <w:vAlign w:val="center"/>
          </w:tcPr>
          <w:p w14:paraId="16D400B4"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1732C32D" w14:textId="77777777" w:rsidTr="00ED6E15">
        <w:trPr>
          <w:trHeight w:val="20"/>
        </w:trPr>
        <w:tc>
          <w:tcPr>
            <w:tcW w:w="449" w:type="dxa"/>
            <w:shd w:val="clear" w:color="auto" w:fill="auto"/>
            <w:vAlign w:val="center"/>
          </w:tcPr>
          <w:p w14:paraId="501D0995" w14:textId="77777777" w:rsidR="00886C6C" w:rsidRPr="002C7A13" w:rsidRDefault="00886C6C" w:rsidP="00886C6C">
            <w:pPr>
              <w:spacing w:line="340" w:lineRule="exact"/>
              <w:jc w:val="center"/>
              <w:rPr>
                <w:b/>
                <w:sz w:val="22"/>
              </w:rPr>
            </w:pPr>
            <w:r w:rsidRPr="002C7A13">
              <w:rPr>
                <w:rFonts w:hint="eastAsia"/>
                <w:b/>
                <w:sz w:val="22"/>
              </w:rPr>
              <w:t>⑪</w:t>
            </w:r>
          </w:p>
        </w:tc>
        <w:tc>
          <w:tcPr>
            <w:tcW w:w="7456" w:type="dxa"/>
            <w:shd w:val="clear" w:color="auto" w:fill="auto"/>
            <w:vAlign w:val="center"/>
          </w:tcPr>
          <w:p w14:paraId="050578BE" w14:textId="77777777" w:rsidR="00886C6C" w:rsidRPr="002C7A13" w:rsidRDefault="00886C6C" w:rsidP="00886C6C">
            <w:pPr>
              <w:spacing w:line="340" w:lineRule="exact"/>
              <w:rPr>
                <w:rFonts w:ascii="ＭＳ Ｐゴシック" w:eastAsia="ＭＳ Ｐゴシック" w:hAnsi="ＭＳ Ｐゴシック" w:cs="ＭＳ Ｐゴシック"/>
                <w:b/>
                <w:sz w:val="22"/>
              </w:rPr>
            </w:pPr>
            <w:r w:rsidRPr="002C7A13">
              <w:rPr>
                <w:rFonts w:hint="eastAsia"/>
                <w:b/>
                <w:sz w:val="22"/>
              </w:rPr>
              <w:t>社会保険、労働保険への加入状況、手続の時期等は適正である。</w:t>
            </w:r>
          </w:p>
        </w:tc>
        <w:tc>
          <w:tcPr>
            <w:tcW w:w="1729" w:type="dxa"/>
            <w:shd w:val="clear" w:color="auto" w:fill="auto"/>
            <w:vAlign w:val="center"/>
          </w:tcPr>
          <w:p w14:paraId="3DF5BBCF" w14:textId="77777777" w:rsidR="00886C6C" w:rsidRPr="002C7A13" w:rsidRDefault="00886C6C" w:rsidP="00886C6C">
            <w:pPr>
              <w:spacing w:line="340" w:lineRule="exact"/>
              <w:jc w:val="center"/>
              <w:rPr>
                <w:b/>
                <w:sz w:val="22"/>
                <w:szCs w:val="22"/>
              </w:rPr>
            </w:pPr>
            <w:r w:rsidRPr="002C7A13">
              <w:rPr>
                <w:rFonts w:hint="eastAsia"/>
                <w:b/>
                <w:sz w:val="22"/>
                <w:szCs w:val="22"/>
              </w:rPr>
              <w:t>はい ・ いいえ</w:t>
            </w:r>
          </w:p>
        </w:tc>
      </w:tr>
      <w:tr w:rsidR="00886C6C" w:rsidRPr="002C7A13" w14:paraId="0469BA95" w14:textId="77777777" w:rsidTr="00ED6E15">
        <w:trPr>
          <w:trHeight w:val="20"/>
        </w:trPr>
        <w:tc>
          <w:tcPr>
            <w:tcW w:w="9634" w:type="dxa"/>
            <w:gridSpan w:val="3"/>
            <w:shd w:val="clear" w:color="auto" w:fill="auto"/>
            <w:vAlign w:val="center"/>
          </w:tcPr>
          <w:p w14:paraId="11765A0F" w14:textId="77777777" w:rsidR="00886C6C" w:rsidRPr="002C7A13" w:rsidRDefault="00886C6C" w:rsidP="00886C6C">
            <w:pPr>
              <w:spacing w:line="340" w:lineRule="exact"/>
              <w:rPr>
                <w:b/>
                <w:sz w:val="22"/>
              </w:rPr>
            </w:pPr>
            <w:r w:rsidRPr="002C7A13">
              <w:rPr>
                <w:rFonts w:hint="eastAsia"/>
                <w:b/>
                <w:sz w:val="22"/>
              </w:rPr>
              <w:t xml:space="preserve">4 </w:t>
            </w:r>
            <w:r w:rsidR="0081418E">
              <w:rPr>
                <w:rFonts w:hint="eastAsia"/>
                <w:b/>
                <w:sz w:val="22"/>
              </w:rPr>
              <w:t>請負人</w:t>
            </w:r>
            <w:r w:rsidRPr="002C7A13">
              <w:rPr>
                <w:rFonts w:hint="eastAsia"/>
                <w:b/>
                <w:sz w:val="22"/>
              </w:rPr>
              <w:t>への指導等</w:t>
            </w:r>
          </w:p>
        </w:tc>
      </w:tr>
      <w:tr w:rsidR="00886C6C" w:rsidRPr="002C7A13" w14:paraId="09D21840" w14:textId="77777777" w:rsidTr="00ED6E15">
        <w:trPr>
          <w:trHeight w:val="244"/>
        </w:trPr>
        <w:tc>
          <w:tcPr>
            <w:tcW w:w="449" w:type="dxa"/>
            <w:shd w:val="clear" w:color="auto" w:fill="auto"/>
            <w:vAlign w:val="center"/>
          </w:tcPr>
          <w:p w14:paraId="6727A464" w14:textId="77777777" w:rsidR="00886C6C" w:rsidRPr="002C7A13" w:rsidRDefault="00886C6C" w:rsidP="00886C6C">
            <w:pPr>
              <w:spacing w:line="340" w:lineRule="exact"/>
              <w:jc w:val="center"/>
              <w:rPr>
                <w:b/>
                <w:sz w:val="22"/>
              </w:rPr>
            </w:pPr>
            <w:r w:rsidRPr="002C7A13">
              <w:rPr>
                <w:rFonts w:hint="eastAsia"/>
                <w:b/>
                <w:sz w:val="22"/>
              </w:rPr>
              <w:t>⑫</w:t>
            </w:r>
          </w:p>
        </w:tc>
        <w:tc>
          <w:tcPr>
            <w:tcW w:w="7456" w:type="dxa"/>
            <w:shd w:val="clear" w:color="auto" w:fill="auto"/>
            <w:vAlign w:val="center"/>
          </w:tcPr>
          <w:p w14:paraId="76DA8E5B" w14:textId="77777777" w:rsidR="00886C6C" w:rsidRPr="002C7A13" w:rsidRDefault="00886C6C" w:rsidP="00886C6C">
            <w:pPr>
              <w:spacing w:line="340" w:lineRule="exact"/>
              <w:rPr>
                <w:b/>
                <w:sz w:val="22"/>
                <w:szCs w:val="20"/>
              </w:rPr>
            </w:pPr>
            <w:r w:rsidRPr="002C7A13">
              <w:rPr>
                <w:rFonts w:hint="eastAsia"/>
                <w:b/>
                <w:sz w:val="22"/>
              </w:rPr>
              <w:t>本件契約に係る業務の</w:t>
            </w:r>
            <w:r w:rsidR="0081418E">
              <w:rPr>
                <w:rFonts w:hint="eastAsia"/>
                <w:b/>
                <w:sz w:val="22"/>
              </w:rPr>
              <w:t>請負人</w:t>
            </w:r>
            <w:r w:rsidRPr="002C7A13">
              <w:rPr>
                <w:rFonts w:hint="eastAsia"/>
                <w:b/>
                <w:sz w:val="22"/>
              </w:rPr>
              <w:t>がある場合、当該</w:t>
            </w:r>
            <w:r w:rsidR="0081418E">
              <w:rPr>
                <w:rFonts w:hint="eastAsia"/>
                <w:b/>
                <w:sz w:val="22"/>
              </w:rPr>
              <w:t>請負人</w:t>
            </w:r>
            <w:r w:rsidRPr="002C7A13">
              <w:rPr>
                <w:rFonts w:hint="eastAsia"/>
                <w:b/>
                <w:sz w:val="22"/>
              </w:rPr>
              <w:t>に労働者の適正な労働条件の確保について指導等を行う。</w:t>
            </w:r>
          </w:p>
        </w:tc>
        <w:tc>
          <w:tcPr>
            <w:tcW w:w="1729" w:type="dxa"/>
            <w:shd w:val="clear" w:color="auto" w:fill="auto"/>
            <w:vAlign w:val="center"/>
          </w:tcPr>
          <w:p w14:paraId="399426D4" w14:textId="77777777" w:rsidR="00886C6C" w:rsidRPr="002C7A13" w:rsidRDefault="00886C6C" w:rsidP="00886C6C">
            <w:pPr>
              <w:spacing w:line="340" w:lineRule="exact"/>
              <w:jc w:val="center"/>
              <w:rPr>
                <w:b/>
                <w:sz w:val="22"/>
                <w:szCs w:val="20"/>
              </w:rPr>
            </w:pPr>
            <w:r w:rsidRPr="002C7A13">
              <w:rPr>
                <w:rFonts w:hint="eastAsia"/>
                <w:b/>
                <w:sz w:val="22"/>
                <w:szCs w:val="20"/>
              </w:rPr>
              <w:t>はい ・ いいえ</w:t>
            </w:r>
          </w:p>
          <w:p w14:paraId="03A270E8" w14:textId="77777777" w:rsidR="00886C6C" w:rsidRPr="002C7A13" w:rsidRDefault="00886C6C" w:rsidP="00886C6C">
            <w:pPr>
              <w:spacing w:line="340" w:lineRule="exact"/>
              <w:jc w:val="center"/>
              <w:rPr>
                <w:b/>
                <w:sz w:val="22"/>
                <w:szCs w:val="20"/>
              </w:rPr>
            </w:pPr>
            <w:r w:rsidRPr="002C7A13">
              <w:rPr>
                <w:rFonts w:hint="eastAsia"/>
                <w:b/>
                <w:sz w:val="22"/>
                <w:szCs w:val="20"/>
              </w:rPr>
              <w:t>対象外</w:t>
            </w:r>
          </w:p>
        </w:tc>
      </w:tr>
      <w:tr w:rsidR="00886C6C" w:rsidRPr="002C7A13" w14:paraId="7BFE5ED3" w14:textId="77777777" w:rsidTr="00ED6E15">
        <w:trPr>
          <w:trHeight w:val="20"/>
        </w:trPr>
        <w:tc>
          <w:tcPr>
            <w:tcW w:w="9634" w:type="dxa"/>
            <w:gridSpan w:val="3"/>
            <w:shd w:val="clear" w:color="auto" w:fill="auto"/>
            <w:vAlign w:val="center"/>
          </w:tcPr>
          <w:p w14:paraId="5BF909EB" w14:textId="77777777" w:rsidR="00886C6C" w:rsidRPr="002C7A13" w:rsidRDefault="00886C6C" w:rsidP="00886C6C">
            <w:pPr>
              <w:spacing w:line="340" w:lineRule="exact"/>
              <w:rPr>
                <w:b/>
                <w:sz w:val="22"/>
              </w:rPr>
            </w:pPr>
            <w:r w:rsidRPr="002C7A13">
              <w:rPr>
                <w:rFonts w:hint="eastAsia"/>
                <w:b/>
                <w:sz w:val="22"/>
              </w:rPr>
              <w:t>5</w:t>
            </w:r>
            <w:r w:rsidRPr="002C7A13">
              <w:rPr>
                <w:b/>
                <w:sz w:val="22"/>
              </w:rPr>
              <w:t xml:space="preserve"> </w:t>
            </w:r>
            <w:r w:rsidRPr="002C7A13">
              <w:rPr>
                <w:rFonts w:hint="eastAsia"/>
                <w:b/>
                <w:sz w:val="22"/>
              </w:rPr>
              <w:t>労働者賃金単価</w:t>
            </w:r>
          </w:p>
        </w:tc>
      </w:tr>
      <w:tr w:rsidR="00886C6C" w:rsidRPr="002C7A13" w14:paraId="09EF941D" w14:textId="77777777" w:rsidTr="00ED6E15">
        <w:trPr>
          <w:trHeight w:val="70"/>
        </w:trPr>
        <w:tc>
          <w:tcPr>
            <w:tcW w:w="449" w:type="dxa"/>
            <w:shd w:val="clear" w:color="auto" w:fill="auto"/>
            <w:vAlign w:val="center"/>
          </w:tcPr>
          <w:p w14:paraId="6888B86A" w14:textId="77777777" w:rsidR="00886C6C" w:rsidRPr="002C7A13" w:rsidRDefault="00886C6C" w:rsidP="00886C6C">
            <w:pPr>
              <w:spacing w:line="340" w:lineRule="exact"/>
              <w:jc w:val="center"/>
              <w:rPr>
                <w:b/>
                <w:sz w:val="22"/>
              </w:rPr>
            </w:pPr>
            <w:r w:rsidRPr="002C7A13">
              <w:rPr>
                <w:rFonts w:hint="eastAsia"/>
                <w:b/>
                <w:sz w:val="22"/>
              </w:rPr>
              <w:t>⑬</w:t>
            </w:r>
          </w:p>
        </w:tc>
        <w:tc>
          <w:tcPr>
            <w:tcW w:w="9185" w:type="dxa"/>
            <w:gridSpan w:val="2"/>
            <w:shd w:val="clear" w:color="auto" w:fill="auto"/>
            <w:vAlign w:val="center"/>
          </w:tcPr>
          <w:p w14:paraId="6017ACC6" w14:textId="77777777" w:rsidR="00886C6C" w:rsidRPr="002C7A13" w:rsidRDefault="00886C6C" w:rsidP="00886C6C">
            <w:pPr>
              <w:spacing w:line="340" w:lineRule="exact"/>
              <w:rPr>
                <w:b/>
                <w:sz w:val="22"/>
              </w:rPr>
            </w:pPr>
            <w:r w:rsidRPr="002C7A13">
              <w:rPr>
                <w:rFonts w:hint="eastAsia"/>
                <w:b/>
                <w:sz w:val="22"/>
              </w:rPr>
              <w:t>本件契約に係る工事に従事する労働者の最低労働賃金単価はいくらですか。</w:t>
            </w:r>
          </w:p>
          <w:p w14:paraId="074C01D9" w14:textId="77777777" w:rsidR="00886C6C" w:rsidRPr="002C7A13" w:rsidRDefault="00886C6C" w:rsidP="00886C6C">
            <w:pPr>
              <w:spacing w:line="340" w:lineRule="exact"/>
              <w:rPr>
                <w:b/>
                <w:sz w:val="22"/>
                <w:u w:val="single"/>
              </w:rPr>
            </w:pPr>
            <w:r w:rsidRPr="002C7A13">
              <w:rPr>
                <w:rFonts w:hint="eastAsia"/>
                <w:b/>
                <w:sz w:val="22"/>
                <w:u w:val="single"/>
              </w:rPr>
              <w:t>該当箇所を裏面の表に記入してください。</w:t>
            </w:r>
          </w:p>
        </w:tc>
      </w:tr>
    </w:tbl>
    <w:p w14:paraId="4711CB71" w14:textId="77777777" w:rsidR="00886C6C" w:rsidRDefault="00886C6C" w:rsidP="00886C6C">
      <w:pPr>
        <w:rPr>
          <w:b/>
        </w:rPr>
      </w:pPr>
    </w:p>
    <w:p w14:paraId="10B67CA7" w14:textId="77777777" w:rsidR="00886C6C" w:rsidRDefault="00886C6C" w:rsidP="00886C6C">
      <w:pPr>
        <w:rPr>
          <w:b/>
        </w:rPr>
      </w:pPr>
    </w:p>
    <w:p w14:paraId="43D8DAE6" w14:textId="77777777" w:rsidR="00886C6C" w:rsidRDefault="00886C6C" w:rsidP="00886C6C">
      <w:pPr>
        <w:rPr>
          <w:b/>
        </w:rPr>
      </w:pPr>
    </w:p>
    <w:p w14:paraId="7152874A" w14:textId="77777777" w:rsidR="00886C6C" w:rsidRPr="00D62FFC" w:rsidRDefault="00886C6C" w:rsidP="00886C6C">
      <w:pPr>
        <w:jc w:val="center"/>
        <w:rPr>
          <w:b/>
          <w:sz w:val="24"/>
        </w:rPr>
      </w:pPr>
      <w:r w:rsidRPr="00D62FFC">
        <w:rPr>
          <w:rFonts w:hint="eastAsia"/>
          <w:b/>
          <w:sz w:val="24"/>
        </w:rPr>
        <w:lastRenderedPageBreak/>
        <w:t>労働条件チェックシート（工事請負契約用）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0"/>
        <w:gridCol w:w="2410"/>
        <w:gridCol w:w="2410"/>
      </w:tblGrid>
      <w:tr w:rsidR="00886C6C" w:rsidRPr="00D62FFC" w14:paraId="4BBCC581"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061D04A4" w14:textId="77777777" w:rsidR="00886C6C" w:rsidRPr="00D62FFC" w:rsidRDefault="00886C6C" w:rsidP="00886C6C">
            <w:pPr>
              <w:snapToGrid w:val="0"/>
              <w:spacing w:line="260" w:lineRule="exact"/>
              <w:jc w:val="center"/>
              <w:rPr>
                <w:rFonts w:hAnsi="ＭＳ 明朝" w:cs="MS-Gothic"/>
                <w:b/>
                <w:kern w:val="0"/>
                <w:sz w:val="24"/>
              </w:rPr>
            </w:pPr>
            <w:r w:rsidRPr="00D62FFC">
              <w:rPr>
                <w:rFonts w:hAnsi="ＭＳ 明朝" w:cs="MS-Gothic" w:hint="eastAsia"/>
                <w:b/>
                <w:kern w:val="0"/>
                <w:sz w:val="24"/>
              </w:rPr>
              <w:t>職　　　種</w:t>
            </w:r>
          </w:p>
        </w:tc>
        <w:tc>
          <w:tcPr>
            <w:tcW w:w="2693" w:type="dxa"/>
            <w:tcBorders>
              <w:top w:val="single" w:sz="4" w:space="0" w:color="auto"/>
              <w:left w:val="single" w:sz="4" w:space="0" w:color="auto"/>
              <w:bottom w:val="single" w:sz="4" w:space="0" w:color="auto"/>
              <w:right w:val="single" w:sz="4" w:space="0" w:color="auto"/>
            </w:tcBorders>
            <w:hideMark/>
          </w:tcPr>
          <w:p w14:paraId="2247CAA4" w14:textId="77777777" w:rsidR="00886C6C" w:rsidRPr="00D62FFC" w:rsidRDefault="00886C6C" w:rsidP="00886C6C">
            <w:pPr>
              <w:snapToGrid w:val="0"/>
              <w:spacing w:line="260" w:lineRule="exact"/>
              <w:jc w:val="center"/>
              <w:rPr>
                <w:rFonts w:hAnsi="ＭＳ 明朝" w:cs="MS-Gothic"/>
                <w:b/>
                <w:kern w:val="0"/>
                <w:sz w:val="22"/>
                <w:szCs w:val="22"/>
              </w:rPr>
            </w:pPr>
            <w:r w:rsidRPr="00D62FFC">
              <w:rPr>
                <w:rFonts w:hAnsi="ＭＳ 明朝" w:cs="MS-Gothic" w:hint="eastAsia"/>
                <w:b/>
                <w:kern w:val="0"/>
                <w:sz w:val="22"/>
                <w:szCs w:val="22"/>
              </w:rPr>
              <w:t>最低労働賃金単価</w:t>
            </w:r>
          </w:p>
          <w:p w14:paraId="3735BEDC" w14:textId="77777777" w:rsidR="00886C6C" w:rsidRPr="00D62FFC" w:rsidRDefault="00886C6C" w:rsidP="00886C6C">
            <w:pPr>
              <w:snapToGrid w:val="0"/>
              <w:spacing w:line="260" w:lineRule="exact"/>
              <w:jc w:val="center"/>
              <w:rPr>
                <w:rFonts w:hAnsi="ＭＳ 明朝" w:cs="MS-Gothic"/>
                <w:b/>
                <w:kern w:val="0"/>
                <w:sz w:val="24"/>
              </w:rPr>
            </w:pPr>
            <w:r>
              <w:rPr>
                <w:rFonts w:hAnsi="ＭＳ 明朝" w:cs="MS-Gothic" w:hint="eastAsia"/>
                <w:b/>
                <w:kern w:val="0"/>
                <w:sz w:val="22"/>
                <w:szCs w:val="22"/>
              </w:rPr>
              <w:t>（1</w:t>
            </w:r>
            <w:r w:rsidRPr="00D62FFC">
              <w:rPr>
                <w:rFonts w:hAnsi="ＭＳ 明朝" w:cs="MS-Gothic" w:hint="eastAsia"/>
                <w:b/>
                <w:kern w:val="0"/>
                <w:sz w:val="22"/>
                <w:szCs w:val="22"/>
              </w:rPr>
              <w:t>日当たり）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E7CA20" w14:textId="77777777" w:rsidR="00886C6C" w:rsidRPr="00D62FFC" w:rsidRDefault="00886C6C" w:rsidP="00886C6C">
            <w:pPr>
              <w:snapToGrid w:val="0"/>
              <w:spacing w:line="260" w:lineRule="exact"/>
              <w:jc w:val="center"/>
              <w:rPr>
                <w:rFonts w:hAnsi="ＭＳ 明朝" w:cs="MS-Gothic"/>
                <w:b/>
                <w:kern w:val="0"/>
                <w:sz w:val="24"/>
              </w:rPr>
            </w:pPr>
            <w:r w:rsidRPr="00D62FFC">
              <w:rPr>
                <w:rFonts w:hAnsi="ＭＳ 明朝" w:cs="MS-Gothic" w:hint="eastAsia"/>
                <w:b/>
                <w:kern w:val="0"/>
                <w:sz w:val="24"/>
              </w:rPr>
              <w:t>職　　　種</w:t>
            </w:r>
          </w:p>
        </w:tc>
        <w:tc>
          <w:tcPr>
            <w:tcW w:w="2693" w:type="dxa"/>
            <w:tcBorders>
              <w:top w:val="single" w:sz="4" w:space="0" w:color="auto"/>
              <w:left w:val="single" w:sz="4" w:space="0" w:color="auto"/>
              <w:bottom w:val="single" w:sz="4" w:space="0" w:color="auto"/>
              <w:right w:val="single" w:sz="4" w:space="0" w:color="auto"/>
            </w:tcBorders>
            <w:hideMark/>
          </w:tcPr>
          <w:p w14:paraId="0E41FD0D" w14:textId="77777777" w:rsidR="00886C6C" w:rsidRPr="00D62FFC" w:rsidRDefault="00886C6C" w:rsidP="00886C6C">
            <w:pPr>
              <w:snapToGrid w:val="0"/>
              <w:spacing w:line="260" w:lineRule="exact"/>
              <w:jc w:val="center"/>
              <w:rPr>
                <w:rFonts w:hAnsi="ＭＳ 明朝" w:cs="MS-Gothic"/>
                <w:b/>
                <w:kern w:val="0"/>
                <w:sz w:val="22"/>
                <w:szCs w:val="22"/>
              </w:rPr>
            </w:pPr>
            <w:r w:rsidRPr="00D62FFC">
              <w:rPr>
                <w:rFonts w:hAnsi="ＭＳ 明朝" w:cs="MS-Gothic" w:hint="eastAsia"/>
                <w:b/>
                <w:kern w:val="0"/>
                <w:sz w:val="22"/>
                <w:szCs w:val="22"/>
              </w:rPr>
              <w:t>最低労働賃金単価</w:t>
            </w:r>
          </w:p>
          <w:p w14:paraId="1495A3E2" w14:textId="77777777" w:rsidR="00886C6C" w:rsidRPr="00D62FFC" w:rsidRDefault="00886C6C" w:rsidP="00886C6C">
            <w:pPr>
              <w:snapToGrid w:val="0"/>
              <w:spacing w:line="260" w:lineRule="exact"/>
              <w:jc w:val="center"/>
              <w:rPr>
                <w:rFonts w:hAnsi="ＭＳ 明朝" w:cs="MS-Gothic"/>
                <w:b/>
                <w:kern w:val="0"/>
                <w:sz w:val="22"/>
                <w:szCs w:val="22"/>
              </w:rPr>
            </w:pPr>
            <w:r>
              <w:rPr>
                <w:rFonts w:hAnsi="ＭＳ 明朝" w:cs="MS-Gothic" w:hint="eastAsia"/>
                <w:b/>
                <w:kern w:val="0"/>
                <w:sz w:val="22"/>
                <w:szCs w:val="22"/>
              </w:rPr>
              <w:t>（1</w:t>
            </w:r>
            <w:r w:rsidRPr="00D62FFC">
              <w:rPr>
                <w:rFonts w:hAnsi="ＭＳ 明朝" w:cs="MS-Gothic" w:hint="eastAsia"/>
                <w:b/>
                <w:kern w:val="0"/>
                <w:sz w:val="22"/>
                <w:szCs w:val="22"/>
              </w:rPr>
              <w:t>日当たり）</w:t>
            </w:r>
          </w:p>
        </w:tc>
      </w:tr>
      <w:tr w:rsidR="00886C6C" w:rsidRPr="00D62FFC" w14:paraId="6EA59EDB"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23F1CCB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01 特殊作業員</w:t>
            </w:r>
          </w:p>
        </w:tc>
        <w:tc>
          <w:tcPr>
            <w:tcW w:w="2693" w:type="dxa"/>
            <w:tcBorders>
              <w:top w:val="single" w:sz="4" w:space="0" w:color="auto"/>
              <w:left w:val="single" w:sz="4" w:space="0" w:color="auto"/>
              <w:bottom w:val="single" w:sz="4" w:space="0" w:color="auto"/>
              <w:right w:val="single" w:sz="4" w:space="0" w:color="auto"/>
            </w:tcBorders>
          </w:tcPr>
          <w:p w14:paraId="0E485790"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853EE2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27 普通船員</w:t>
            </w:r>
          </w:p>
        </w:tc>
        <w:tc>
          <w:tcPr>
            <w:tcW w:w="2693" w:type="dxa"/>
            <w:tcBorders>
              <w:top w:val="single" w:sz="4" w:space="0" w:color="auto"/>
              <w:left w:val="single" w:sz="4" w:space="0" w:color="auto"/>
              <w:bottom w:val="single" w:sz="4" w:space="0" w:color="auto"/>
              <w:right w:val="single" w:sz="4" w:space="0" w:color="auto"/>
            </w:tcBorders>
          </w:tcPr>
          <w:p w14:paraId="16E51D66"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3C1CCA4A"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62CC185D"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02 普通作業員</w:t>
            </w:r>
          </w:p>
        </w:tc>
        <w:tc>
          <w:tcPr>
            <w:tcW w:w="2693" w:type="dxa"/>
            <w:tcBorders>
              <w:top w:val="single" w:sz="4" w:space="0" w:color="auto"/>
              <w:left w:val="single" w:sz="4" w:space="0" w:color="auto"/>
              <w:bottom w:val="single" w:sz="4" w:space="0" w:color="auto"/>
              <w:right w:val="single" w:sz="4" w:space="0" w:color="auto"/>
            </w:tcBorders>
          </w:tcPr>
          <w:p w14:paraId="4ACF9BB3"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994FBCB"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28 潜水士</w:t>
            </w:r>
          </w:p>
        </w:tc>
        <w:tc>
          <w:tcPr>
            <w:tcW w:w="2693" w:type="dxa"/>
            <w:tcBorders>
              <w:top w:val="single" w:sz="4" w:space="0" w:color="auto"/>
              <w:left w:val="single" w:sz="4" w:space="0" w:color="auto"/>
              <w:bottom w:val="single" w:sz="4" w:space="0" w:color="auto"/>
              <w:right w:val="single" w:sz="4" w:space="0" w:color="auto"/>
            </w:tcBorders>
          </w:tcPr>
          <w:p w14:paraId="038C6574"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ED2ABB2"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378946BC"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03 軽作業員</w:t>
            </w:r>
          </w:p>
        </w:tc>
        <w:tc>
          <w:tcPr>
            <w:tcW w:w="2693" w:type="dxa"/>
            <w:tcBorders>
              <w:top w:val="single" w:sz="4" w:space="0" w:color="auto"/>
              <w:left w:val="single" w:sz="4" w:space="0" w:color="auto"/>
              <w:bottom w:val="single" w:sz="4" w:space="0" w:color="auto"/>
              <w:right w:val="single" w:sz="4" w:space="0" w:color="auto"/>
            </w:tcBorders>
          </w:tcPr>
          <w:p w14:paraId="286B6993"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BBDE69F"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29 潜水連絡員</w:t>
            </w:r>
          </w:p>
        </w:tc>
        <w:tc>
          <w:tcPr>
            <w:tcW w:w="2693" w:type="dxa"/>
            <w:tcBorders>
              <w:top w:val="single" w:sz="4" w:space="0" w:color="auto"/>
              <w:left w:val="single" w:sz="4" w:space="0" w:color="auto"/>
              <w:bottom w:val="single" w:sz="4" w:space="0" w:color="auto"/>
              <w:right w:val="single" w:sz="4" w:space="0" w:color="auto"/>
            </w:tcBorders>
          </w:tcPr>
          <w:p w14:paraId="7F4540C4"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3C3D9C50"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3119552"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04 造園工</w:t>
            </w:r>
          </w:p>
        </w:tc>
        <w:tc>
          <w:tcPr>
            <w:tcW w:w="2693" w:type="dxa"/>
            <w:tcBorders>
              <w:top w:val="single" w:sz="4" w:space="0" w:color="auto"/>
              <w:left w:val="single" w:sz="4" w:space="0" w:color="auto"/>
              <w:bottom w:val="single" w:sz="4" w:space="0" w:color="auto"/>
              <w:right w:val="single" w:sz="4" w:space="0" w:color="auto"/>
            </w:tcBorders>
          </w:tcPr>
          <w:p w14:paraId="249A3379"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AB563C7"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30 潜水送気員</w:t>
            </w:r>
          </w:p>
        </w:tc>
        <w:tc>
          <w:tcPr>
            <w:tcW w:w="2693" w:type="dxa"/>
            <w:tcBorders>
              <w:top w:val="single" w:sz="4" w:space="0" w:color="auto"/>
              <w:left w:val="single" w:sz="4" w:space="0" w:color="auto"/>
              <w:bottom w:val="single" w:sz="4" w:space="0" w:color="auto"/>
              <w:right w:val="single" w:sz="4" w:space="0" w:color="auto"/>
            </w:tcBorders>
          </w:tcPr>
          <w:p w14:paraId="2BC19353"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2CD7360D"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22A275A4"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05 法面工</w:t>
            </w:r>
          </w:p>
        </w:tc>
        <w:tc>
          <w:tcPr>
            <w:tcW w:w="2693" w:type="dxa"/>
            <w:tcBorders>
              <w:top w:val="single" w:sz="4" w:space="0" w:color="auto"/>
              <w:left w:val="single" w:sz="4" w:space="0" w:color="auto"/>
              <w:bottom w:val="single" w:sz="4" w:space="0" w:color="auto"/>
              <w:right w:val="single" w:sz="4" w:space="0" w:color="auto"/>
            </w:tcBorders>
          </w:tcPr>
          <w:p w14:paraId="4D87E07B"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0BBA898"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31 山林砂防工</w:t>
            </w:r>
          </w:p>
        </w:tc>
        <w:tc>
          <w:tcPr>
            <w:tcW w:w="2693" w:type="dxa"/>
            <w:tcBorders>
              <w:top w:val="single" w:sz="4" w:space="0" w:color="auto"/>
              <w:left w:val="single" w:sz="4" w:space="0" w:color="auto"/>
              <w:bottom w:val="single" w:sz="4" w:space="0" w:color="auto"/>
              <w:right w:val="single" w:sz="4" w:space="0" w:color="auto"/>
            </w:tcBorders>
          </w:tcPr>
          <w:p w14:paraId="6A3FCE38"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4ECC613B"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5741664A"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06 とび工</w:t>
            </w:r>
          </w:p>
        </w:tc>
        <w:tc>
          <w:tcPr>
            <w:tcW w:w="2693" w:type="dxa"/>
            <w:tcBorders>
              <w:top w:val="single" w:sz="4" w:space="0" w:color="auto"/>
              <w:left w:val="single" w:sz="4" w:space="0" w:color="auto"/>
              <w:bottom w:val="single" w:sz="4" w:space="0" w:color="auto"/>
              <w:right w:val="single" w:sz="4" w:space="0" w:color="auto"/>
            </w:tcBorders>
          </w:tcPr>
          <w:p w14:paraId="02FE0F5C"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9FF42B"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32 軌道工</w:t>
            </w:r>
          </w:p>
        </w:tc>
        <w:tc>
          <w:tcPr>
            <w:tcW w:w="2693" w:type="dxa"/>
            <w:tcBorders>
              <w:top w:val="single" w:sz="4" w:space="0" w:color="auto"/>
              <w:left w:val="single" w:sz="4" w:space="0" w:color="auto"/>
              <w:bottom w:val="single" w:sz="4" w:space="0" w:color="auto"/>
              <w:right w:val="single" w:sz="4" w:space="0" w:color="auto"/>
            </w:tcBorders>
          </w:tcPr>
          <w:p w14:paraId="7E66F4DB"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0DD7698A"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1BAEF06"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07 石工</w:t>
            </w:r>
          </w:p>
        </w:tc>
        <w:tc>
          <w:tcPr>
            <w:tcW w:w="2693" w:type="dxa"/>
            <w:tcBorders>
              <w:top w:val="single" w:sz="4" w:space="0" w:color="auto"/>
              <w:left w:val="single" w:sz="4" w:space="0" w:color="auto"/>
              <w:bottom w:val="single" w:sz="4" w:space="0" w:color="auto"/>
              <w:right w:val="single" w:sz="4" w:space="0" w:color="auto"/>
            </w:tcBorders>
          </w:tcPr>
          <w:p w14:paraId="4B7083CF"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67D72B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33 型わく工</w:t>
            </w:r>
          </w:p>
        </w:tc>
        <w:tc>
          <w:tcPr>
            <w:tcW w:w="2693" w:type="dxa"/>
            <w:tcBorders>
              <w:top w:val="single" w:sz="4" w:space="0" w:color="auto"/>
              <w:left w:val="single" w:sz="4" w:space="0" w:color="auto"/>
              <w:bottom w:val="single" w:sz="4" w:space="0" w:color="auto"/>
              <w:right w:val="single" w:sz="4" w:space="0" w:color="auto"/>
            </w:tcBorders>
          </w:tcPr>
          <w:p w14:paraId="05A7B500"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41F6399C"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BF890E0"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08 ブロック工</w:t>
            </w:r>
          </w:p>
        </w:tc>
        <w:tc>
          <w:tcPr>
            <w:tcW w:w="2693" w:type="dxa"/>
            <w:tcBorders>
              <w:top w:val="single" w:sz="4" w:space="0" w:color="auto"/>
              <w:left w:val="single" w:sz="4" w:space="0" w:color="auto"/>
              <w:bottom w:val="single" w:sz="4" w:space="0" w:color="auto"/>
              <w:right w:val="single" w:sz="4" w:space="0" w:color="auto"/>
            </w:tcBorders>
          </w:tcPr>
          <w:p w14:paraId="29DAAEA1"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6A1461"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34 大工</w:t>
            </w:r>
          </w:p>
        </w:tc>
        <w:tc>
          <w:tcPr>
            <w:tcW w:w="2693" w:type="dxa"/>
            <w:tcBorders>
              <w:top w:val="single" w:sz="4" w:space="0" w:color="auto"/>
              <w:left w:val="single" w:sz="4" w:space="0" w:color="auto"/>
              <w:bottom w:val="single" w:sz="4" w:space="0" w:color="auto"/>
              <w:right w:val="single" w:sz="4" w:space="0" w:color="auto"/>
            </w:tcBorders>
          </w:tcPr>
          <w:p w14:paraId="119CA86E"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0BBFBDA"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E0CF19C"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09 電工</w:t>
            </w:r>
          </w:p>
        </w:tc>
        <w:tc>
          <w:tcPr>
            <w:tcW w:w="2693" w:type="dxa"/>
            <w:tcBorders>
              <w:top w:val="single" w:sz="4" w:space="0" w:color="auto"/>
              <w:left w:val="single" w:sz="4" w:space="0" w:color="auto"/>
              <w:bottom w:val="single" w:sz="4" w:space="0" w:color="auto"/>
              <w:right w:val="single" w:sz="4" w:space="0" w:color="auto"/>
            </w:tcBorders>
          </w:tcPr>
          <w:p w14:paraId="719DC2A3"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40E6AB"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35 左官</w:t>
            </w:r>
          </w:p>
        </w:tc>
        <w:tc>
          <w:tcPr>
            <w:tcW w:w="2693" w:type="dxa"/>
            <w:tcBorders>
              <w:top w:val="single" w:sz="4" w:space="0" w:color="auto"/>
              <w:left w:val="single" w:sz="4" w:space="0" w:color="auto"/>
              <w:bottom w:val="single" w:sz="4" w:space="0" w:color="auto"/>
              <w:right w:val="single" w:sz="4" w:space="0" w:color="auto"/>
            </w:tcBorders>
          </w:tcPr>
          <w:p w14:paraId="70DE06E9"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07A52D1C"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6B9A08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10 鉄筋工</w:t>
            </w:r>
          </w:p>
        </w:tc>
        <w:tc>
          <w:tcPr>
            <w:tcW w:w="2693" w:type="dxa"/>
            <w:tcBorders>
              <w:top w:val="single" w:sz="4" w:space="0" w:color="auto"/>
              <w:left w:val="single" w:sz="4" w:space="0" w:color="auto"/>
              <w:bottom w:val="single" w:sz="4" w:space="0" w:color="auto"/>
              <w:right w:val="single" w:sz="4" w:space="0" w:color="auto"/>
            </w:tcBorders>
          </w:tcPr>
          <w:p w14:paraId="6A513090"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C1015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36 配管工</w:t>
            </w:r>
          </w:p>
        </w:tc>
        <w:tc>
          <w:tcPr>
            <w:tcW w:w="2693" w:type="dxa"/>
            <w:tcBorders>
              <w:top w:val="single" w:sz="4" w:space="0" w:color="auto"/>
              <w:left w:val="single" w:sz="4" w:space="0" w:color="auto"/>
              <w:bottom w:val="single" w:sz="4" w:space="0" w:color="auto"/>
              <w:right w:val="single" w:sz="4" w:space="0" w:color="auto"/>
            </w:tcBorders>
          </w:tcPr>
          <w:p w14:paraId="525E530E"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6297E976"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66C049A9"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11 鉄骨工</w:t>
            </w:r>
          </w:p>
        </w:tc>
        <w:tc>
          <w:tcPr>
            <w:tcW w:w="2693" w:type="dxa"/>
            <w:tcBorders>
              <w:top w:val="single" w:sz="4" w:space="0" w:color="auto"/>
              <w:left w:val="single" w:sz="4" w:space="0" w:color="auto"/>
              <w:bottom w:val="single" w:sz="4" w:space="0" w:color="auto"/>
              <w:right w:val="single" w:sz="4" w:space="0" w:color="auto"/>
            </w:tcBorders>
          </w:tcPr>
          <w:p w14:paraId="79D6C4F6"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F4F1923"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37 はつり工</w:t>
            </w:r>
          </w:p>
        </w:tc>
        <w:tc>
          <w:tcPr>
            <w:tcW w:w="2693" w:type="dxa"/>
            <w:tcBorders>
              <w:top w:val="single" w:sz="4" w:space="0" w:color="auto"/>
              <w:left w:val="single" w:sz="4" w:space="0" w:color="auto"/>
              <w:bottom w:val="single" w:sz="4" w:space="0" w:color="auto"/>
              <w:right w:val="single" w:sz="4" w:space="0" w:color="auto"/>
            </w:tcBorders>
          </w:tcPr>
          <w:p w14:paraId="588432A6"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3A07E59E"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78E447E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12 塗装工</w:t>
            </w:r>
          </w:p>
        </w:tc>
        <w:tc>
          <w:tcPr>
            <w:tcW w:w="2693" w:type="dxa"/>
            <w:tcBorders>
              <w:top w:val="single" w:sz="4" w:space="0" w:color="auto"/>
              <w:left w:val="single" w:sz="4" w:space="0" w:color="auto"/>
              <w:bottom w:val="single" w:sz="4" w:space="0" w:color="auto"/>
              <w:right w:val="single" w:sz="4" w:space="0" w:color="auto"/>
            </w:tcBorders>
          </w:tcPr>
          <w:p w14:paraId="68A85D29"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0AD6B9"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38 防水工</w:t>
            </w:r>
          </w:p>
        </w:tc>
        <w:tc>
          <w:tcPr>
            <w:tcW w:w="2693" w:type="dxa"/>
            <w:tcBorders>
              <w:top w:val="single" w:sz="4" w:space="0" w:color="auto"/>
              <w:left w:val="single" w:sz="4" w:space="0" w:color="auto"/>
              <w:bottom w:val="single" w:sz="4" w:space="0" w:color="auto"/>
              <w:right w:val="single" w:sz="4" w:space="0" w:color="auto"/>
            </w:tcBorders>
          </w:tcPr>
          <w:p w14:paraId="20DC2F1B"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42B4AC73"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5C00AAD3"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13 溶接工</w:t>
            </w:r>
          </w:p>
        </w:tc>
        <w:tc>
          <w:tcPr>
            <w:tcW w:w="2693" w:type="dxa"/>
            <w:tcBorders>
              <w:top w:val="single" w:sz="4" w:space="0" w:color="auto"/>
              <w:left w:val="single" w:sz="4" w:space="0" w:color="auto"/>
              <w:bottom w:val="single" w:sz="4" w:space="0" w:color="auto"/>
              <w:right w:val="single" w:sz="4" w:space="0" w:color="auto"/>
            </w:tcBorders>
          </w:tcPr>
          <w:p w14:paraId="20A644FC"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5B13357"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39 板金工</w:t>
            </w:r>
          </w:p>
        </w:tc>
        <w:tc>
          <w:tcPr>
            <w:tcW w:w="2693" w:type="dxa"/>
            <w:tcBorders>
              <w:top w:val="single" w:sz="4" w:space="0" w:color="auto"/>
              <w:left w:val="single" w:sz="4" w:space="0" w:color="auto"/>
              <w:bottom w:val="single" w:sz="4" w:space="0" w:color="auto"/>
              <w:right w:val="single" w:sz="4" w:space="0" w:color="auto"/>
            </w:tcBorders>
          </w:tcPr>
          <w:p w14:paraId="1A0B6880"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228BA05C"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2848893A"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14 運転手（ 特殊）</w:t>
            </w:r>
          </w:p>
        </w:tc>
        <w:tc>
          <w:tcPr>
            <w:tcW w:w="2693" w:type="dxa"/>
            <w:tcBorders>
              <w:top w:val="single" w:sz="4" w:space="0" w:color="auto"/>
              <w:left w:val="single" w:sz="4" w:space="0" w:color="auto"/>
              <w:bottom w:val="single" w:sz="4" w:space="0" w:color="auto"/>
              <w:right w:val="single" w:sz="4" w:space="0" w:color="auto"/>
            </w:tcBorders>
          </w:tcPr>
          <w:p w14:paraId="01C53A8F"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664342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40 タイル工</w:t>
            </w:r>
          </w:p>
        </w:tc>
        <w:tc>
          <w:tcPr>
            <w:tcW w:w="2693" w:type="dxa"/>
            <w:tcBorders>
              <w:top w:val="single" w:sz="4" w:space="0" w:color="auto"/>
              <w:left w:val="single" w:sz="4" w:space="0" w:color="auto"/>
              <w:bottom w:val="single" w:sz="4" w:space="0" w:color="auto"/>
              <w:right w:val="single" w:sz="4" w:space="0" w:color="auto"/>
            </w:tcBorders>
          </w:tcPr>
          <w:p w14:paraId="4D326CFA"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6D3FCC99"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6193A30A"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 xml:space="preserve">15 運転手（ 一般） </w:t>
            </w:r>
          </w:p>
        </w:tc>
        <w:tc>
          <w:tcPr>
            <w:tcW w:w="2693" w:type="dxa"/>
            <w:tcBorders>
              <w:top w:val="single" w:sz="4" w:space="0" w:color="auto"/>
              <w:left w:val="single" w:sz="4" w:space="0" w:color="auto"/>
              <w:bottom w:val="single" w:sz="4" w:space="0" w:color="auto"/>
              <w:right w:val="single" w:sz="4" w:space="0" w:color="auto"/>
            </w:tcBorders>
          </w:tcPr>
          <w:p w14:paraId="77E2AA9E"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DB8767E"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41 サッシ工</w:t>
            </w:r>
          </w:p>
        </w:tc>
        <w:tc>
          <w:tcPr>
            <w:tcW w:w="2693" w:type="dxa"/>
            <w:tcBorders>
              <w:top w:val="single" w:sz="4" w:space="0" w:color="auto"/>
              <w:left w:val="single" w:sz="4" w:space="0" w:color="auto"/>
              <w:bottom w:val="single" w:sz="4" w:space="0" w:color="auto"/>
              <w:right w:val="single" w:sz="4" w:space="0" w:color="auto"/>
            </w:tcBorders>
          </w:tcPr>
          <w:p w14:paraId="38A6ACCB"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3851053"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4398F627"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16 潜かん工</w:t>
            </w:r>
          </w:p>
        </w:tc>
        <w:tc>
          <w:tcPr>
            <w:tcW w:w="2693" w:type="dxa"/>
            <w:tcBorders>
              <w:top w:val="single" w:sz="4" w:space="0" w:color="auto"/>
              <w:left w:val="single" w:sz="4" w:space="0" w:color="auto"/>
              <w:bottom w:val="single" w:sz="4" w:space="0" w:color="auto"/>
              <w:right w:val="single" w:sz="4" w:space="0" w:color="auto"/>
            </w:tcBorders>
          </w:tcPr>
          <w:p w14:paraId="5E2817A6"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3202135"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42 屋根ふき工</w:t>
            </w:r>
          </w:p>
        </w:tc>
        <w:tc>
          <w:tcPr>
            <w:tcW w:w="2693" w:type="dxa"/>
            <w:tcBorders>
              <w:top w:val="single" w:sz="4" w:space="0" w:color="auto"/>
              <w:left w:val="single" w:sz="4" w:space="0" w:color="auto"/>
              <w:bottom w:val="single" w:sz="4" w:space="0" w:color="auto"/>
              <w:right w:val="single" w:sz="4" w:space="0" w:color="auto"/>
            </w:tcBorders>
          </w:tcPr>
          <w:p w14:paraId="42A6C94B"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7674150F"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72CFFDF7"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17 潜かん世話役</w:t>
            </w:r>
          </w:p>
        </w:tc>
        <w:tc>
          <w:tcPr>
            <w:tcW w:w="2693" w:type="dxa"/>
            <w:tcBorders>
              <w:top w:val="single" w:sz="4" w:space="0" w:color="auto"/>
              <w:left w:val="single" w:sz="4" w:space="0" w:color="auto"/>
              <w:bottom w:val="single" w:sz="4" w:space="0" w:color="auto"/>
              <w:right w:val="single" w:sz="4" w:space="0" w:color="auto"/>
            </w:tcBorders>
          </w:tcPr>
          <w:p w14:paraId="304EE750"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E0CC832"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43 内装工</w:t>
            </w:r>
          </w:p>
        </w:tc>
        <w:tc>
          <w:tcPr>
            <w:tcW w:w="2693" w:type="dxa"/>
            <w:tcBorders>
              <w:top w:val="single" w:sz="4" w:space="0" w:color="auto"/>
              <w:left w:val="single" w:sz="4" w:space="0" w:color="auto"/>
              <w:bottom w:val="single" w:sz="4" w:space="0" w:color="auto"/>
              <w:right w:val="single" w:sz="4" w:space="0" w:color="auto"/>
            </w:tcBorders>
          </w:tcPr>
          <w:p w14:paraId="2B6901BA"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4771BE6"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5E58CE25"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18 さく岩工</w:t>
            </w:r>
          </w:p>
        </w:tc>
        <w:tc>
          <w:tcPr>
            <w:tcW w:w="2693" w:type="dxa"/>
            <w:tcBorders>
              <w:top w:val="single" w:sz="4" w:space="0" w:color="auto"/>
              <w:left w:val="single" w:sz="4" w:space="0" w:color="auto"/>
              <w:bottom w:val="single" w:sz="4" w:space="0" w:color="auto"/>
              <w:right w:val="single" w:sz="4" w:space="0" w:color="auto"/>
            </w:tcBorders>
          </w:tcPr>
          <w:p w14:paraId="0FE93849"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211001"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44 ガラス工</w:t>
            </w:r>
          </w:p>
        </w:tc>
        <w:tc>
          <w:tcPr>
            <w:tcW w:w="2693" w:type="dxa"/>
            <w:tcBorders>
              <w:top w:val="single" w:sz="4" w:space="0" w:color="auto"/>
              <w:left w:val="single" w:sz="4" w:space="0" w:color="auto"/>
              <w:bottom w:val="single" w:sz="4" w:space="0" w:color="auto"/>
              <w:right w:val="single" w:sz="4" w:space="0" w:color="auto"/>
            </w:tcBorders>
          </w:tcPr>
          <w:p w14:paraId="6C6FB4C7"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3C03739F"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38761142"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19 トンネル特殊工</w:t>
            </w:r>
          </w:p>
        </w:tc>
        <w:tc>
          <w:tcPr>
            <w:tcW w:w="2693" w:type="dxa"/>
            <w:tcBorders>
              <w:top w:val="single" w:sz="4" w:space="0" w:color="auto"/>
              <w:left w:val="single" w:sz="4" w:space="0" w:color="auto"/>
              <w:bottom w:val="single" w:sz="4" w:space="0" w:color="auto"/>
              <w:right w:val="single" w:sz="4" w:space="0" w:color="auto"/>
            </w:tcBorders>
          </w:tcPr>
          <w:p w14:paraId="2480EE7D"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49FF44"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45 建具工</w:t>
            </w:r>
          </w:p>
        </w:tc>
        <w:tc>
          <w:tcPr>
            <w:tcW w:w="2693" w:type="dxa"/>
            <w:tcBorders>
              <w:top w:val="single" w:sz="4" w:space="0" w:color="auto"/>
              <w:left w:val="single" w:sz="4" w:space="0" w:color="auto"/>
              <w:bottom w:val="single" w:sz="4" w:space="0" w:color="auto"/>
              <w:right w:val="single" w:sz="4" w:space="0" w:color="auto"/>
            </w:tcBorders>
          </w:tcPr>
          <w:p w14:paraId="0ED27C9E"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590794C7"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6B775EE8"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20 トンネル作業員</w:t>
            </w:r>
          </w:p>
        </w:tc>
        <w:tc>
          <w:tcPr>
            <w:tcW w:w="2693" w:type="dxa"/>
            <w:tcBorders>
              <w:top w:val="single" w:sz="4" w:space="0" w:color="auto"/>
              <w:left w:val="single" w:sz="4" w:space="0" w:color="auto"/>
              <w:bottom w:val="single" w:sz="4" w:space="0" w:color="auto"/>
              <w:right w:val="single" w:sz="4" w:space="0" w:color="auto"/>
            </w:tcBorders>
          </w:tcPr>
          <w:p w14:paraId="5D80DF05"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3F89CA8"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46 ダクト工</w:t>
            </w:r>
          </w:p>
        </w:tc>
        <w:tc>
          <w:tcPr>
            <w:tcW w:w="2693" w:type="dxa"/>
            <w:tcBorders>
              <w:top w:val="single" w:sz="4" w:space="0" w:color="auto"/>
              <w:left w:val="single" w:sz="4" w:space="0" w:color="auto"/>
              <w:bottom w:val="single" w:sz="4" w:space="0" w:color="auto"/>
              <w:right w:val="single" w:sz="4" w:space="0" w:color="auto"/>
            </w:tcBorders>
          </w:tcPr>
          <w:p w14:paraId="639EAAB4"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1ACDF31"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12E38AE2"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21 トンネル世話役</w:t>
            </w:r>
          </w:p>
        </w:tc>
        <w:tc>
          <w:tcPr>
            <w:tcW w:w="2693" w:type="dxa"/>
            <w:tcBorders>
              <w:top w:val="single" w:sz="4" w:space="0" w:color="auto"/>
              <w:left w:val="single" w:sz="4" w:space="0" w:color="auto"/>
              <w:bottom w:val="single" w:sz="4" w:space="0" w:color="auto"/>
              <w:right w:val="single" w:sz="4" w:space="0" w:color="auto"/>
            </w:tcBorders>
          </w:tcPr>
          <w:p w14:paraId="3E53CBDB"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FC05C8A"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47 保温工</w:t>
            </w:r>
          </w:p>
        </w:tc>
        <w:tc>
          <w:tcPr>
            <w:tcW w:w="2693" w:type="dxa"/>
            <w:tcBorders>
              <w:top w:val="single" w:sz="4" w:space="0" w:color="auto"/>
              <w:left w:val="single" w:sz="4" w:space="0" w:color="auto"/>
              <w:bottom w:val="single" w:sz="4" w:space="0" w:color="auto"/>
              <w:right w:val="single" w:sz="4" w:space="0" w:color="auto"/>
            </w:tcBorders>
          </w:tcPr>
          <w:p w14:paraId="01AAD4A8"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64BE993F"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2FFB0A16"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22 橋りょう特殊工</w:t>
            </w:r>
          </w:p>
        </w:tc>
        <w:tc>
          <w:tcPr>
            <w:tcW w:w="2693" w:type="dxa"/>
            <w:tcBorders>
              <w:top w:val="single" w:sz="4" w:space="0" w:color="auto"/>
              <w:left w:val="single" w:sz="4" w:space="0" w:color="auto"/>
              <w:bottom w:val="single" w:sz="4" w:space="0" w:color="auto"/>
              <w:right w:val="single" w:sz="4" w:space="0" w:color="auto"/>
            </w:tcBorders>
          </w:tcPr>
          <w:p w14:paraId="4CBEA9B6"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817C0A"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48 建築ブロック工</w:t>
            </w:r>
          </w:p>
        </w:tc>
        <w:tc>
          <w:tcPr>
            <w:tcW w:w="2693" w:type="dxa"/>
            <w:tcBorders>
              <w:top w:val="single" w:sz="4" w:space="0" w:color="auto"/>
              <w:left w:val="single" w:sz="4" w:space="0" w:color="auto"/>
              <w:bottom w:val="single" w:sz="4" w:space="0" w:color="auto"/>
              <w:right w:val="single" w:sz="4" w:space="0" w:color="auto"/>
            </w:tcBorders>
          </w:tcPr>
          <w:p w14:paraId="07806C12"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2CCE4ECE"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7F09F441"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23 橋りょう塗装工</w:t>
            </w:r>
          </w:p>
        </w:tc>
        <w:tc>
          <w:tcPr>
            <w:tcW w:w="2693" w:type="dxa"/>
            <w:tcBorders>
              <w:top w:val="single" w:sz="4" w:space="0" w:color="auto"/>
              <w:left w:val="single" w:sz="4" w:space="0" w:color="auto"/>
              <w:bottom w:val="single" w:sz="4" w:space="0" w:color="auto"/>
              <w:right w:val="single" w:sz="4" w:space="0" w:color="auto"/>
            </w:tcBorders>
          </w:tcPr>
          <w:p w14:paraId="3BEC50CF"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E4DDF4"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49 設備機械工</w:t>
            </w:r>
          </w:p>
        </w:tc>
        <w:tc>
          <w:tcPr>
            <w:tcW w:w="2693" w:type="dxa"/>
            <w:tcBorders>
              <w:top w:val="single" w:sz="4" w:space="0" w:color="auto"/>
              <w:left w:val="single" w:sz="4" w:space="0" w:color="auto"/>
              <w:bottom w:val="single" w:sz="4" w:space="0" w:color="auto"/>
              <w:right w:val="single" w:sz="4" w:space="0" w:color="auto"/>
            </w:tcBorders>
          </w:tcPr>
          <w:p w14:paraId="2E23C1CB"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5AC4DADE"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01B2084F"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24 橋りょう世話役</w:t>
            </w:r>
          </w:p>
        </w:tc>
        <w:tc>
          <w:tcPr>
            <w:tcW w:w="2693" w:type="dxa"/>
            <w:tcBorders>
              <w:top w:val="single" w:sz="4" w:space="0" w:color="auto"/>
              <w:left w:val="single" w:sz="4" w:space="0" w:color="auto"/>
              <w:bottom w:val="single" w:sz="4" w:space="0" w:color="auto"/>
              <w:right w:val="single" w:sz="4" w:space="0" w:color="auto"/>
            </w:tcBorders>
          </w:tcPr>
          <w:p w14:paraId="25F57F84"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29A300"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50 交通誘導員A</w:t>
            </w:r>
          </w:p>
        </w:tc>
        <w:tc>
          <w:tcPr>
            <w:tcW w:w="2693" w:type="dxa"/>
            <w:tcBorders>
              <w:top w:val="single" w:sz="4" w:space="0" w:color="auto"/>
              <w:left w:val="single" w:sz="4" w:space="0" w:color="auto"/>
              <w:bottom w:val="single" w:sz="4" w:space="0" w:color="auto"/>
              <w:right w:val="single" w:sz="4" w:space="0" w:color="auto"/>
            </w:tcBorders>
          </w:tcPr>
          <w:p w14:paraId="165F22C0"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14DCC22A" w14:textId="77777777" w:rsidTr="00886C6C">
        <w:tc>
          <w:tcPr>
            <w:tcW w:w="2693" w:type="dxa"/>
            <w:tcBorders>
              <w:top w:val="single" w:sz="4" w:space="0" w:color="auto"/>
              <w:left w:val="single" w:sz="4" w:space="0" w:color="auto"/>
              <w:bottom w:val="single" w:sz="4" w:space="0" w:color="auto"/>
              <w:right w:val="single" w:sz="4" w:space="0" w:color="auto"/>
            </w:tcBorders>
            <w:vAlign w:val="center"/>
            <w:hideMark/>
          </w:tcPr>
          <w:p w14:paraId="4D0D5C8D"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25 土木一般世話役</w:t>
            </w:r>
          </w:p>
        </w:tc>
        <w:tc>
          <w:tcPr>
            <w:tcW w:w="2693" w:type="dxa"/>
            <w:tcBorders>
              <w:top w:val="single" w:sz="4" w:space="0" w:color="auto"/>
              <w:left w:val="single" w:sz="4" w:space="0" w:color="auto"/>
              <w:bottom w:val="single" w:sz="4" w:space="0" w:color="auto"/>
              <w:right w:val="single" w:sz="4" w:space="0" w:color="auto"/>
            </w:tcBorders>
          </w:tcPr>
          <w:p w14:paraId="14A46843"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240A06B"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51 交通誘導員B</w:t>
            </w:r>
          </w:p>
        </w:tc>
        <w:tc>
          <w:tcPr>
            <w:tcW w:w="2693" w:type="dxa"/>
            <w:tcBorders>
              <w:top w:val="single" w:sz="4" w:space="0" w:color="auto"/>
              <w:left w:val="single" w:sz="4" w:space="0" w:color="auto"/>
              <w:bottom w:val="single" w:sz="4" w:space="0" w:color="auto"/>
              <w:right w:val="single" w:sz="4" w:space="0" w:color="auto"/>
            </w:tcBorders>
          </w:tcPr>
          <w:p w14:paraId="0456E6B1"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045E5CBD" w14:textId="77777777" w:rsidTr="00886C6C">
        <w:trPr>
          <w:trHeight w:val="181"/>
        </w:trPr>
        <w:tc>
          <w:tcPr>
            <w:tcW w:w="2693" w:type="dxa"/>
            <w:tcBorders>
              <w:top w:val="single" w:sz="4" w:space="0" w:color="auto"/>
              <w:left w:val="single" w:sz="4" w:space="0" w:color="auto"/>
              <w:bottom w:val="single" w:sz="4" w:space="0" w:color="auto"/>
              <w:right w:val="single" w:sz="4" w:space="0" w:color="auto"/>
            </w:tcBorders>
            <w:vAlign w:val="center"/>
            <w:hideMark/>
          </w:tcPr>
          <w:p w14:paraId="74116FA8" w14:textId="77777777" w:rsidR="00886C6C" w:rsidRPr="00D62FFC" w:rsidRDefault="00886C6C" w:rsidP="00886C6C">
            <w:pPr>
              <w:snapToGrid w:val="0"/>
              <w:spacing w:line="260" w:lineRule="exact"/>
              <w:rPr>
                <w:rFonts w:ascii="ＭＳ Ｐゴシック" w:eastAsia="ＭＳ Ｐゴシック" w:hAnsi="ＭＳ Ｐゴシック" w:cs="ＭＳ Ｐゴシック"/>
                <w:b/>
                <w:sz w:val="24"/>
              </w:rPr>
            </w:pPr>
            <w:r w:rsidRPr="00D62FFC">
              <w:rPr>
                <w:rFonts w:hint="eastAsia"/>
                <w:b/>
                <w:sz w:val="24"/>
              </w:rPr>
              <w:t>26 高級船員</w:t>
            </w:r>
          </w:p>
        </w:tc>
        <w:tc>
          <w:tcPr>
            <w:tcW w:w="2693" w:type="dxa"/>
            <w:tcBorders>
              <w:top w:val="single" w:sz="4" w:space="0" w:color="auto"/>
              <w:left w:val="single" w:sz="4" w:space="0" w:color="auto"/>
              <w:bottom w:val="single" w:sz="4" w:space="0" w:color="auto"/>
              <w:right w:val="single" w:sz="4" w:space="0" w:color="auto"/>
            </w:tcBorders>
          </w:tcPr>
          <w:p w14:paraId="5BF569A4" w14:textId="77777777" w:rsidR="00886C6C" w:rsidRPr="00D62FFC" w:rsidRDefault="00886C6C" w:rsidP="00886C6C">
            <w:pPr>
              <w:snapToGrid w:val="0"/>
              <w:spacing w:line="260" w:lineRule="exact"/>
              <w:rPr>
                <w:rFonts w:hAnsi="ＭＳ 明朝" w:cs="MS-Gothic"/>
                <w:b/>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0E2A67F" w14:textId="77777777" w:rsidR="00886C6C" w:rsidRPr="00D62FFC" w:rsidRDefault="00886C6C" w:rsidP="00886C6C">
            <w:pPr>
              <w:snapToGrid w:val="0"/>
              <w:spacing w:line="260" w:lineRule="exact"/>
              <w:rPr>
                <w:rFonts w:hAnsi="ＭＳ 明朝" w:cs="MS-Gothic"/>
                <w:b/>
                <w:kern w:val="0"/>
                <w:sz w:val="22"/>
                <w:szCs w:val="22"/>
              </w:rPr>
            </w:pPr>
            <w:r w:rsidRPr="00ED6E15">
              <w:rPr>
                <w:rFonts w:hAnsi="ＭＳ 明朝" w:cs="MS-Gothic" w:hint="eastAsia"/>
                <w:b/>
                <w:w w:val="69"/>
                <w:kern w:val="0"/>
                <w:sz w:val="22"/>
                <w:szCs w:val="22"/>
                <w:fitText w:val="2010" w:id="1679634688"/>
              </w:rPr>
              <w:t>見習い及び軽作業等を行う</w:t>
            </w:r>
            <w:r w:rsidRPr="00ED6E15">
              <w:rPr>
                <w:rFonts w:hAnsi="ＭＳ 明朝" w:cs="MS-Gothic" w:hint="eastAsia"/>
                <w:b/>
                <w:spacing w:val="23"/>
                <w:w w:val="69"/>
                <w:kern w:val="0"/>
                <w:sz w:val="22"/>
                <w:szCs w:val="22"/>
                <w:fitText w:val="2010" w:id="1679634688"/>
              </w:rPr>
              <w:t>者</w:t>
            </w:r>
          </w:p>
        </w:tc>
        <w:tc>
          <w:tcPr>
            <w:tcW w:w="2693" w:type="dxa"/>
            <w:tcBorders>
              <w:top w:val="single" w:sz="4" w:space="0" w:color="auto"/>
              <w:left w:val="single" w:sz="4" w:space="0" w:color="auto"/>
              <w:bottom w:val="single" w:sz="4" w:space="0" w:color="auto"/>
              <w:right w:val="single" w:sz="4" w:space="0" w:color="auto"/>
            </w:tcBorders>
          </w:tcPr>
          <w:p w14:paraId="421A41E2" w14:textId="77777777" w:rsidR="00886C6C" w:rsidRPr="00D62FFC" w:rsidRDefault="00886C6C" w:rsidP="00886C6C">
            <w:pPr>
              <w:snapToGrid w:val="0"/>
              <w:spacing w:line="260" w:lineRule="exact"/>
              <w:rPr>
                <w:rFonts w:hAnsi="ＭＳ 明朝" w:cs="MS-Gothic"/>
                <w:b/>
                <w:kern w:val="0"/>
                <w:sz w:val="24"/>
              </w:rPr>
            </w:pPr>
          </w:p>
        </w:tc>
      </w:tr>
      <w:tr w:rsidR="00886C6C" w:rsidRPr="00D62FFC" w14:paraId="4A052FBA" w14:textId="77777777" w:rsidTr="00886C6C">
        <w:trPr>
          <w:trHeight w:val="397"/>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331865C6" w14:textId="77777777" w:rsidR="00886C6C" w:rsidRPr="00D62FFC" w:rsidRDefault="00886C6C" w:rsidP="00886C6C">
            <w:pPr>
              <w:snapToGrid w:val="0"/>
              <w:jc w:val="center"/>
              <w:rPr>
                <w:rFonts w:hAnsi="ＭＳ 明朝" w:cs="MS-Gothic"/>
                <w:b/>
                <w:kern w:val="0"/>
                <w:sz w:val="24"/>
              </w:rPr>
            </w:pPr>
            <w:r w:rsidRPr="00D62FFC">
              <w:rPr>
                <w:rFonts w:hAnsi="ＭＳ 明朝" w:cs="MS-Gothic" w:hint="eastAsia"/>
                <w:b/>
                <w:kern w:val="0"/>
                <w:sz w:val="24"/>
              </w:rPr>
              <w:t>（参考）　　　　　　　　　の最低賃金　　　時間給　　　　　円</w:t>
            </w:r>
          </w:p>
        </w:tc>
      </w:tr>
    </w:tbl>
    <w:p w14:paraId="4404C165" w14:textId="77777777" w:rsidR="00886C6C" w:rsidRPr="00D62FFC" w:rsidRDefault="00886C6C" w:rsidP="00886C6C">
      <w:pPr>
        <w:snapToGrid w:val="0"/>
        <w:rPr>
          <w:b/>
          <w:szCs w:val="20"/>
        </w:rPr>
      </w:pPr>
    </w:p>
    <w:p w14:paraId="057C1CD5" w14:textId="77777777" w:rsidR="00886C6C" w:rsidRPr="00D62FFC" w:rsidRDefault="00886C6C" w:rsidP="00886C6C">
      <w:pPr>
        <w:snapToGrid w:val="0"/>
        <w:spacing w:line="250" w:lineRule="exact"/>
        <w:rPr>
          <w:b/>
          <w:sz w:val="22"/>
          <w:szCs w:val="22"/>
        </w:rPr>
      </w:pPr>
      <w:r w:rsidRPr="00D62FFC">
        <w:rPr>
          <w:rFonts w:hint="eastAsia"/>
          <w:b/>
          <w:sz w:val="22"/>
          <w:szCs w:val="22"/>
        </w:rPr>
        <w:t>【作成要領・注意事項】</w:t>
      </w:r>
    </w:p>
    <w:p w14:paraId="056AC264" w14:textId="77777777" w:rsidR="00886C6C" w:rsidRPr="00D62FFC" w:rsidRDefault="00886C6C" w:rsidP="00886C6C">
      <w:pPr>
        <w:snapToGrid w:val="0"/>
        <w:spacing w:line="250" w:lineRule="exact"/>
        <w:ind w:leftChars="100" w:left="180" w:firstLineChars="100" w:firstLine="201"/>
        <w:rPr>
          <w:b/>
          <w:sz w:val="22"/>
          <w:szCs w:val="22"/>
        </w:rPr>
      </w:pPr>
      <w:r w:rsidRPr="00D62FFC">
        <w:rPr>
          <w:rFonts w:hint="eastAsia"/>
          <w:b/>
          <w:sz w:val="22"/>
          <w:szCs w:val="22"/>
        </w:rPr>
        <w:t xml:space="preserve">様式は、必ず最新の様式により作成してください。最新の様式は、契約案件ごとに大垣市からお渡しします。また、大垣市のホームページからダウンロードすることもできます。 </w:t>
      </w:r>
    </w:p>
    <w:p w14:paraId="6BB033D8" w14:textId="77777777" w:rsidR="00886C6C" w:rsidRPr="00D62FFC" w:rsidRDefault="00886C6C" w:rsidP="00886C6C">
      <w:pPr>
        <w:snapToGrid w:val="0"/>
        <w:spacing w:line="250" w:lineRule="exact"/>
        <w:ind w:leftChars="100" w:left="180" w:firstLineChars="100" w:firstLine="201"/>
        <w:rPr>
          <w:rFonts w:hAnsi="ＭＳ 明朝" w:cs="MS-Gothic"/>
          <w:b/>
          <w:kern w:val="0"/>
          <w:sz w:val="22"/>
          <w:szCs w:val="22"/>
        </w:rPr>
      </w:pPr>
      <w:r w:rsidRPr="00D62FFC">
        <w:rPr>
          <w:rFonts w:hint="eastAsia"/>
          <w:b/>
          <w:sz w:val="22"/>
          <w:szCs w:val="22"/>
        </w:rPr>
        <w:t>「提出者（受注者）」の名義は、</w:t>
      </w:r>
      <w:r>
        <w:rPr>
          <w:rFonts w:hint="eastAsia"/>
          <w:b/>
          <w:sz w:val="22"/>
          <w:szCs w:val="22"/>
          <w:u w:val="single"/>
        </w:rPr>
        <w:t>契約書に記載の名義と同じく</w:t>
      </w:r>
      <w:r w:rsidRPr="00D62FFC">
        <w:rPr>
          <w:rFonts w:hint="eastAsia"/>
          <w:b/>
          <w:sz w:val="22"/>
          <w:szCs w:val="22"/>
          <w:u w:val="single"/>
        </w:rPr>
        <w:t>してください</w:t>
      </w:r>
      <w:r w:rsidRPr="00D62FFC">
        <w:rPr>
          <w:rFonts w:hint="eastAsia"/>
          <w:b/>
          <w:sz w:val="22"/>
          <w:szCs w:val="22"/>
        </w:rPr>
        <w:t>。</w:t>
      </w:r>
    </w:p>
    <w:p w14:paraId="61C1C42D" w14:textId="77777777" w:rsidR="00886C6C" w:rsidRPr="00D62FFC" w:rsidRDefault="00886C6C" w:rsidP="00886C6C">
      <w:pPr>
        <w:snapToGrid w:val="0"/>
        <w:spacing w:line="250" w:lineRule="exact"/>
        <w:ind w:leftChars="100" w:left="180" w:firstLineChars="100" w:firstLine="201"/>
        <w:rPr>
          <w:rFonts w:hAnsi="ＭＳ 明朝" w:cs="MS-Gothic"/>
          <w:b/>
          <w:kern w:val="0"/>
          <w:sz w:val="22"/>
          <w:szCs w:val="22"/>
        </w:rPr>
      </w:pPr>
      <w:r w:rsidRPr="00D62FFC">
        <w:rPr>
          <w:rFonts w:hAnsi="ＭＳ 明朝" w:cs="MS-Gothic" w:hint="eastAsia"/>
          <w:b/>
          <w:kern w:val="0"/>
          <w:sz w:val="22"/>
          <w:szCs w:val="22"/>
        </w:rPr>
        <w:t>各設問は、法に基づくものです。</w:t>
      </w:r>
      <w:r w:rsidRPr="00D62FFC">
        <w:rPr>
          <w:rFonts w:hAnsi="ＭＳ 明朝" w:cs="MS-Gothic" w:hint="eastAsia"/>
          <w:b/>
          <w:kern w:val="0"/>
          <w:sz w:val="22"/>
          <w:szCs w:val="22"/>
          <w:u w:val="single"/>
        </w:rPr>
        <w:t>必要がある場合は、関係書類の確認や、聞き取り調査などを行います。報告又は調査の結果、適正な労働条件が確保されていない場合は、大垣市から事業者の方に対し是正するよう指導を行い、是正措置を講じた場合は、大垣市に報告書を提出していただくことになります。</w:t>
      </w:r>
    </w:p>
    <w:p w14:paraId="618FE2F7" w14:textId="77777777" w:rsidR="00886C6C" w:rsidRPr="00D62FFC" w:rsidRDefault="00886C6C" w:rsidP="00886C6C">
      <w:pPr>
        <w:snapToGrid w:val="0"/>
        <w:spacing w:line="250" w:lineRule="exact"/>
        <w:ind w:left="281" w:hangingChars="127" w:hanging="281"/>
        <w:rPr>
          <w:rFonts w:hAnsi="ＭＳ 明朝" w:cs="MS-Gothic"/>
          <w:b/>
          <w:kern w:val="0"/>
          <w:sz w:val="24"/>
        </w:rPr>
      </w:pPr>
    </w:p>
    <w:p w14:paraId="6802F7CB" w14:textId="77777777" w:rsidR="00886C6C" w:rsidRPr="00D62FFC" w:rsidRDefault="00886C6C" w:rsidP="00886C6C">
      <w:pPr>
        <w:snapToGrid w:val="0"/>
        <w:spacing w:line="250" w:lineRule="exact"/>
        <w:ind w:left="281" w:hangingChars="127" w:hanging="281"/>
        <w:rPr>
          <w:rFonts w:hAnsi="ＭＳ 明朝" w:cs="MS-Gothic"/>
          <w:b/>
          <w:kern w:val="0"/>
          <w:sz w:val="22"/>
          <w:szCs w:val="22"/>
        </w:rPr>
      </w:pPr>
      <w:r w:rsidRPr="00D62FFC">
        <w:rPr>
          <w:rFonts w:hAnsi="ＭＳ 明朝" w:cs="MS-Gothic" w:hint="eastAsia"/>
          <w:b/>
          <w:kern w:val="0"/>
          <w:sz w:val="24"/>
        </w:rPr>
        <w:t>【</w:t>
      </w:r>
      <w:r w:rsidRPr="00D62FFC">
        <w:rPr>
          <w:rFonts w:hAnsi="ＭＳ 明朝" w:cs="MS-Gothic" w:hint="eastAsia"/>
          <w:b/>
          <w:kern w:val="0"/>
          <w:sz w:val="22"/>
          <w:szCs w:val="22"/>
        </w:rPr>
        <w:t>対象とする労働者】</w:t>
      </w:r>
    </w:p>
    <w:p w14:paraId="54E90D52" w14:textId="77777777" w:rsidR="00886C6C" w:rsidRPr="00D62FFC" w:rsidRDefault="00886C6C" w:rsidP="00886C6C">
      <w:pPr>
        <w:snapToGrid w:val="0"/>
        <w:spacing w:line="250" w:lineRule="exact"/>
        <w:ind w:leftChars="100" w:left="180" w:firstLineChars="100" w:firstLine="201"/>
        <w:rPr>
          <w:rFonts w:hAnsi="ＭＳ 明朝" w:cs="MS-Gothic"/>
          <w:b/>
          <w:kern w:val="0"/>
          <w:sz w:val="22"/>
          <w:szCs w:val="22"/>
        </w:rPr>
      </w:pPr>
      <w:r w:rsidRPr="00D62FFC">
        <w:rPr>
          <w:rFonts w:hAnsi="ＭＳ 明朝" w:cs="MS-Gothic" w:hint="eastAsia"/>
          <w:b/>
          <w:kern w:val="0"/>
          <w:sz w:val="22"/>
          <w:szCs w:val="22"/>
        </w:rPr>
        <w:t>本件契約に係る工事に主として従事する労働者で、公共工事設計労働単価で区別される51職種に該当する労働者とします。</w:t>
      </w:r>
    </w:p>
    <w:p w14:paraId="0BB0F62F" w14:textId="77777777" w:rsidR="00886C6C" w:rsidRPr="00D62FFC" w:rsidRDefault="00886C6C" w:rsidP="00886C6C">
      <w:pPr>
        <w:snapToGrid w:val="0"/>
        <w:spacing w:line="250" w:lineRule="exact"/>
        <w:rPr>
          <w:rFonts w:hAnsi="ＭＳ 明朝" w:cs="MS-Gothic"/>
          <w:b/>
          <w:kern w:val="0"/>
          <w:sz w:val="22"/>
          <w:szCs w:val="22"/>
          <w:u w:val="single"/>
        </w:rPr>
      </w:pPr>
      <w:r w:rsidRPr="00D62FFC">
        <w:rPr>
          <w:rFonts w:hAnsi="ＭＳ 明朝" w:cs="MS-Gothic" w:hint="eastAsia"/>
          <w:b/>
          <w:kern w:val="0"/>
          <w:sz w:val="22"/>
          <w:szCs w:val="22"/>
        </w:rPr>
        <w:t xml:space="preserve">　　</w:t>
      </w:r>
      <w:r w:rsidRPr="00D62FFC">
        <w:rPr>
          <w:rFonts w:hAnsi="ＭＳ 明朝" w:cs="MS-Gothic" w:hint="eastAsia"/>
          <w:b/>
          <w:kern w:val="0"/>
          <w:sz w:val="22"/>
          <w:szCs w:val="22"/>
          <w:u w:val="single"/>
        </w:rPr>
        <w:t>※　現場代理人、監理技術者、主任技術者、会社役員は含みません。</w:t>
      </w:r>
    </w:p>
    <w:p w14:paraId="1EE11210" w14:textId="77777777" w:rsidR="00886C6C" w:rsidRPr="00D62FFC" w:rsidRDefault="00886C6C" w:rsidP="00886C6C">
      <w:pPr>
        <w:snapToGrid w:val="0"/>
        <w:spacing w:line="250" w:lineRule="exact"/>
        <w:ind w:left="603" w:hangingChars="300" w:hanging="603"/>
        <w:rPr>
          <w:rFonts w:hAnsi="ＭＳ 明朝" w:cs="MS-Gothic"/>
          <w:b/>
          <w:kern w:val="0"/>
          <w:sz w:val="22"/>
          <w:szCs w:val="22"/>
          <w:u w:val="single"/>
        </w:rPr>
      </w:pPr>
      <w:r w:rsidRPr="00D62FFC">
        <w:rPr>
          <w:rFonts w:hAnsi="ＭＳ 明朝" w:cs="MS-Gothic" w:hint="eastAsia"/>
          <w:b/>
          <w:kern w:val="0"/>
          <w:sz w:val="22"/>
          <w:szCs w:val="22"/>
        </w:rPr>
        <w:t xml:space="preserve">　　</w:t>
      </w:r>
      <w:r w:rsidRPr="00D62FFC">
        <w:rPr>
          <w:rFonts w:hAnsi="ＭＳ 明朝" w:cs="MS-Gothic" w:hint="eastAsia"/>
          <w:b/>
          <w:kern w:val="0"/>
          <w:sz w:val="22"/>
          <w:szCs w:val="22"/>
          <w:u w:val="single"/>
        </w:rPr>
        <w:t>※　雇用形態（日雇い、短期雇用等）に関係なく、専属的に工事に従事している労働者についてご記入してください。</w:t>
      </w:r>
    </w:p>
    <w:p w14:paraId="3B7EB100" w14:textId="77777777" w:rsidR="00886C6C" w:rsidRPr="00D62FFC" w:rsidRDefault="00886C6C" w:rsidP="00886C6C">
      <w:pPr>
        <w:snapToGrid w:val="0"/>
        <w:spacing w:line="250" w:lineRule="exact"/>
        <w:rPr>
          <w:rFonts w:hAnsi="ＭＳ 明朝" w:cs="MS-Gothic"/>
          <w:b/>
          <w:kern w:val="0"/>
          <w:sz w:val="22"/>
          <w:szCs w:val="22"/>
        </w:rPr>
      </w:pPr>
    </w:p>
    <w:p w14:paraId="065927E4" w14:textId="77777777" w:rsidR="00886C6C" w:rsidRPr="00D62FFC" w:rsidRDefault="00886C6C" w:rsidP="00886C6C">
      <w:pPr>
        <w:snapToGrid w:val="0"/>
        <w:spacing w:line="250" w:lineRule="exact"/>
        <w:rPr>
          <w:rFonts w:hAnsi="ＭＳ 明朝" w:cs="MS-Gothic"/>
          <w:b/>
          <w:kern w:val="0"/>
          <w:sz w:val="22"/>
          <w:szCs w:val="22"/>
        </w:rPr>
      </w:pPr>
      <w:r w:rsidRPr="00D62FFC">
        <w:rPr>
          <w:rFonts w:hAnsi="ＭＳ 明朝" w:cs="MS-Gothic" w:hint="eastAsia"/>
          <w:b/>
          <w:kern w:val="0"/>
          <w:sz w:val="22"/>
          <w:szCs w:val="22"/>
        </w:rPr>
        <w:t>【最低労働賃金単価】</w:t>
      </w:r>
    </w:p>
    <w:p w14:paraId="255C15F8" w14:textId="77777777" w:rsidR="00886C6C" w:rsidRPr="00D62FFC" w:rsidRDefault="00886C6C" w:rsidP="00886C6C">
      <w:pPr>
        <w:snapToGrid w:val="0"/>
        <w:spacing w:line="250" w:lineRule="exact"/>
        <w:ind w:left="201" w:hangingChars="100" w:hanging="201"/>
        <w:rPr>
          <w:rFonts w:hAnsi="ＭＳ 明朝" w:cs="MS-Gothic"/>
          <w:b/>
          <w:kern w:val="0"/>
          <w:sz w:val="22"/>
          <w:szCs w:val="22"/>
        </w:rPr>
      </w:pPr>
      <w:r w:rsidRPr="00D62FFC">
        <w:rPr>
          <w:rFonts w:hAnsi="ＭＳ 明朝" w:cs="MS-Gothic" w:hint="eastAsia"/>
          <w:b/>
          <w:kern w:val="0"/>
          <w:sz w:val="22"/>
          <w:szCs w:val="22"/>
        </w:rPr>
        <w:t xml:space="preserve">　　</w:t>
      </w:r>
      <w:r w:rsidRPr="007E63DA">
        <w:rPr>
          <w:rFonts w:hAnsi="ＭＳ 明朝" w:cs="MS-Gothic" w:hint="eastAsia"/>
          <w:b/>
          <w:kern w:val="0"/>
          <w:sz w:val="22"/>
          <w:szCs w:val="22"/>
          <w:u w:val="single"/>
        </w:rPr>
        <w:t>該当する職種ごとに最低賃金となる労働者の賃金単価を記入してください。</w:t>
      </w:r>
      <w:r w:rsidRPr="00D62FFC">
        <w:rPr>
          <w:rFonts w:hAnsi="ＭＳ 明朝" w:cs="MS-Gothic" w:hint="eastAsia"/>
          <w:b/>
          <w:kern w:val="0"/>
          <w:sz w:val="22"/>
          <w:szCs w:val="22"/>
        </w:rPr>
        <w:t>なお、見習い及び軽作業等を行う者は各職種に含まず、別にご記入ください。</w:t>
      </w:r>
    </w:p>
    <w:p w14:paraId="58C39127" w14:textId="77777777" w:rsidR="00886C6C" w:rsidRPr="00D62FFC" w:rsidRDefault="00886C6C" w:rsidP="00886C6C">
      <w:pPr>
        <w:snapToGrid w:val="0"/>
        <w:spacing w:line="250" w:lineRule="exact"/>
        <w:ind w:firstLineChars="100" w:firstLine="201"/>
        <w:rPr>
          <w:rFonts w:hAnsi="ＭＳ 明朝" w:cs="MS-Gothic"/>
          <w:b/>
          <w:kern w:val="0"/>
          <w:sz w:val="22"/>
          <w:szCs w:val="22"/>
        </w:rPr>
      </w:pPr>
      <w:r>
        <w:rPr>
          <w:rFonts w:hAnsi="ＭＳ 明朝" w:cs="MS-Gothic" w:hint="eastAsia"/>
          <w:b/>
          <w:kern w:val="0"/>
          <w:sz w:val="22"/>
          <w:szCs w:val="22"/>
        </w:rPr>
        <w:t xml:space="preserve">　次の構成により算出した額を、会社所定の1</w:t>
      </w:r>
      <w:r w:rsidRPr="00D62FFC">
        <w:rPr>
          <w:rFonts w:hAnsi="ＭＳ 明朝" w:cs="MS-Gothic" w:hint="eastAsia"/>
          <w:b/>
          <w:kern w:val="0"/>
          <w:sz w:val="22"/>
          <w:szCs w:val="22"/>
        </w:rPr>
        <w:t>か月の労働日数により日単位に換算してください。</w:t>
      </w:r>
    </w:p>
    <w:p w14:paraId="61A458A3" w14:textId="77777777" w:rsidR="00886C6C" w:rsidRPr="00D62FFC" w:rsidRDefault="00886C6C" w:rsidP="00886C6C">
      <w:pPr>
        <w:snapToGrid w:val="0"/>
        <w:spacing w:line="250" w:lineRule="exact"/>
        <w:rPr>
          <w:rFonts w:hAnsi="ＭＳ 明朝" w:cs="MS-Gothic"/>
          <w:b/>
          <w:kern w:val="0"/>
          <w:sz w:val="22"/>
          <w:szCs w:val="22"/>
        </w:rPr>
      </w:pPr>
      <w:r w:rsidRPr="00D62FFC">
        <w:rPr>
          <w:rFonts w:hAnsi="ＭＳ 明朝" w:cs="MS-Gothic" w:hint="eastAsia"/>
          <w:b/>
          <w:kern w:val="0"/>
          <w:sz w:val="22"/>
          <w:szCs w:val="22"/>
        </w:rPr>
        <w:t xml:space="preserve">　　「基本給相当額」、「手当」、「臨時給与（賞与等）」の合計額　</w:t>
      </w:r>
    </w:p>
    <w:p w14:paraId="78E94C63" w14:textId="77777777" w:rsidR="00886C6C" w:rsidRDefault="00886C6C" w:rsidP="00886C6C">
      <w:pPr>
        <w:snapToGrid w:val="0"/>
        <w:spacing w:line="250" w:lineRule="exact"/>
        <w:ind w:leftChars="400" w:left="921" w:hangingChars="100" w:hanging="201"/>
        <w:rPr>
          <w:b/>
          <w:sz w:val="24"/>
        </w:rPr>
      </w:pPr>
      <w:r w:rsidRPr="00D62FFC">
        <w:rPr>
          <w:rFonts w:hAnsi="ＭＳ 明朝" w:cs="MS-Gothic" w:hint="eastAsia"/>
          <w:b/>
          <w:kern w:val="0"/>
          <w:sz w:val="22"/>
          <w:szCs w:val="22"/>
        </w:rPr>
        <w:t>※　「手当」とは、扶養手当、通勤手当、都市手当（地域手当）、住宅手当、現場手当、技労手当、精勤手当等をいいます。</w:t>
      </w:r>
    </w:p>
    <w:sectPr w:rsidR="00886C6C" w:rsidSect="00886C6C">
      <w:pgSz w:w="11906" w:h="16838" w:code="9"/>
      <w:pgMar w:top="964" w:right="1134" w:bottom="964" w:left="1134" w:header="851" w:footer="567" w:gutter="0"/>
      <w:cols w:space="425"/>
      <w:docGrid w:type="linesAndChars" w:linePitch="272" w:charSpace="-409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5FFE3" w14:textId="77777777" w:rsidR="0038777F" w:rsidRDefault="0038777F" w:rsidP="0081418E">
      <w:r>
        <w:separator/>
      </w:r>
    </w:p>
  </w:endnote>
  <w:endnote w:type="continuationSeparator" w:id="0">
    <w:p w14:paraId="61A6B2FB" w14:textId="77777777" w:rsidR="0038777F" w:rsidRDefault="0038777F" w:rsidP="0081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C0567" w14:textId="77777777" w:rsidR="0038777F" w:rsidRDefault="0038777F" w:rsidP="0081418E">
      <w:r>
        <w:separator/>
      </w:r>
    </w:p>
  </w:footnote>
  <w:footnote w:type="continuationSeparator" w:id="0">
    <w:p w14:paraId="03B52AF6" w14:textId="77777777" w:rsidR="0038777F" w:rsidRDefault="0038777F" w:rsidP="00814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274F"/>
    <w:multiLevelType w:val="hybridMultilevel"/>
    <w:tmpl w:val="B4329986"/>
    <w:lvl w:ilvl="0" w:tplc="FFFFFFFF">
      <w:start w:val="52"/>
      <w:numFmt w:val="bullet"/>
      <w:lvlText w:val="※"/>
      <w:lvlJc w:val="left"/>
      <w:pPr>
        <w:ind w:left="760" w:hanging="360"/>
      </w:pPr>
      <w:rPr>
        <w:rFonts w:ascii="ＭＳ 明朝" w:eastAsia="ＭＳ 明朝" w:hAnsi="ＭＳ 明朝" w:cs="MS-Gothic" w:hint="eastAsia"/>
      </w:rPr>
    </w:lvl>
    <w:lvl w:ilvl="1" w:tplc="FFFFFFFF" w:tentative="1">
      <w:start w:val="1"/>
      <w:numFmt w:val="bullet"/>
      <w:lvlText w:val=""/>
      <w:lvlJc w:val="left"/>
      <w:pPr>
        <w:ind w:left="1240" w:hanging="420"/>
      </w:pPr>
      <w:rPr>
        <w:rFonts w:ascii="Wingdings" w:hAnsi="Wingdings" w:hint="default"/>
      </w:rPr>
    </w:lvl>
    <w:lvl w:ilvl="2" w:tplc="FFFFFFFF" w:tentative="1">
      <w:start w:val="1"/>
      <w:numFmt w:val="bullet"/>
      <w:lvlText w:val=""/>
      <w:lvlJc w:val="left"/>
      <w:pPr>
        <w:ind w:left="1660" w:hanging="420"/>
      </w:pPr>
      <w:rPr>
        <w:rFonts w:ascii="Wingdings" w:hAnsi="Wingdings" w:hint="default"/>
      </w:rPr>
    </w:lvl>
    <w:lvl w:ilvl="3" w:tplc="FFFFFFFF" w:tentative="1">
      <w:start w:val="1"/>
      <w:numFmt w:val="bullet"/>
      <w:lvlText w:val=""/>
      <w:lvlJc w:val="left"/>
      <w:pPr>
        <w:ind w:left="2080" w:hanging="420"/>
      </w:pPr>
      <w:rPr>
        <w:rFonts w:ascii="Wingdings" w:hAnsi="Wingdings" w:hint="default"/>
      </w:rPr>
    </w:lvl>
    <w:lvl w:ilvl="4" w:tplc="FFFFFFFF" w:tentative="1">
      <w:start w:val="1"/>
      <w:numFmt w:val="bullet"/>
      <w:lvlText w:val=""/>
      <w:lvlJc w:val="left"/>
      <w:pPr>
        <w:ind w:left="2500" w:hanging="420"/>
      </w:pPr>
      <w:rPr>
        <w:rFonts w:ascii="Wingdings" w:hAnsi="Wingdings" w:hint="default"/>
      </w:rPr>
    </w:lvl>
    <w:lvl w:ilvl="5" w:tplc="FFFFFFFF" w:tentative="1">
      <w:start w:val="1"/>
      <w:numFmt w:val="bullet"/>
      <w:lvlText w:val=""/>
      <w:lvlJc w:val="left"/>
      <w:pPr>
        <w:ind w:left="2920" w:hanging="420"/>
      </w:pPr>
      <w:rPr>
        <w:rFonts w:ascii="Wingdings" w:hAnsi="Wingdings" w:hint="default"/>
      </w:rPr>
    </w:lvl>
    <w:lvl w:ilvl="6" w:tplc="FFFFFFFF" w:tentative="1">
      <w:start w:val="1"/>
      <w:numFmt w:val="bullet"/>
      <w:lvlText w:val=""/>
      <w:lvlJc w:val="left"/>
      <w:pPr>
        <w:ind w:left="3340" w:hanging="420"/>
      </w:pPr>
      <w:rPr>
        <w:rFonts w:ascii="Wingdings" w:hAnsi="Wingdings" w:hint="default"/>
      </w:rPr>
    </w:lvl>
    <w:lvl w:ilvl="7" w:tplc="FFFFFFFF" w:tentative="1">
      <w:start w:val="1"/>
      <w:numFmt w:val="bullet"/>
      <w:lvlText w:val=""/>
      <w:lvlJc w:val="left"/>
      <w:pPr>
        <w:ind w:left="3760" w:hanging="420"/>
      </w:pPr>
      <w:rPr>
        <w:rFonts w:ascii="Wingdings" w:hAnsi="Wingdings" w:hint="default"/>
      </w:rPr>
    </w:lvl>
    <w:lvl w:ilvl="8" w:tplc="FFFFFFFF" w:tentative="1">
      <w:start w:val="1"/>
      <w:numFmt w:val="bullet"/>
      <w:lvlText w:val=""/>
      <w:lvlJc w:val="left"/>
      <w:pPr>
        <w:ind w:left="4180" w:hanging="420"/>
      </w:pPr>
      <w:rPr>
        <w:rFonts w:ascii="Wingdings" w:hAnsi="Wingdings" w:hint="default"/>
      </w:rPr>
    </w:lvl>
  </w:abstractNum>
  <w:abstractNum w:abstractNumId="1" w15:restartNumberingAfterBreak="0">
    <w:nsid w:val="1DC4264E"/>
    <w:multiLevelType w:val="hybridMultilevel"/>
    <w:tmpl w:val="92286C94"/>
    <w:lvl w:ilvl="0" w:tplc="FFFFFFFF">
      <w:start w:val="13"/>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 w15:restartNumberingAfterBreak="0">
    <w:nsid w:val="3F9B59A9"/>
    <w:multiLevelType w:val="hybridMultilevel"/>
    <w:tmpl w:val="ABE4F1C8"/>
    <w:lvl w:ilvl="0" w:tplc="FFFFFFFF">
      <w:start w:val="52"/>
      <w:numFmt w:val="bullet"/>
      <w:lvlText w:val="※"/>
      <w:lvlJc w:val="left"/>
      <w:pPr>
        <w:ind w:left="560" w:hanging="360"/>
      </w:pPr>
      <w:rPr>
        <w:rFonts w:ascii="ＭＳ 明朝" w:eastAsia="ＭＳ 明朝" w:hAnsi="ＭＳ 明朝" w:cs="MS-Gothic" w:hint="eastAsia"/>
      </w:rPr>
    </w:lvl>
    <w:lvl w:ilvl="1" w:tplc="FFFFFFFF" w:tentative="1">
      <w:start w:val="1"/>
      <w:numFmt w:val="bullet"/>
      <w:lvlText w:val=""/>
      <w:lvlJc w:val="left"/>
      <w:pPr>
        <w:ind w:left="1040" w:hanging="420"/>
      </w:pPr>
      <w:rPr>
        <w:rFonts w:ascii="Wingdings" w:hAnsi="Wingdings" w:hint="default"/>
      </w:rPr>
    </w:lvl>
    <w:lvl w:ilvl="2" w:tplc="FFFFFFFF" w:tentative="1">
      <w:start w:val="1"/>
      <w:numFmt w:val="bullet"/>
      <w:lvlText w:val=""/>
      <w:lvlJc w:val="left"/>
      <w:pPr>
        <w:ind w:left="1460" w:hanging="420"/>
      </w:pPr>
      <w:rPr>
        <w:rFonts w:ascii="Wingdings" w:hAnsi="Wingdings" w:hint="default"/>
      </w:rPr>
    </w:lvl>
    <w:lvl w:ilvl="3" w:tplc="FFFFFFFF" w:tentative="1">
      <w:start w:val="1"/>
      <w:numFmt w:val="bullet"/>
      <w:lvlText w:val=""/>
      <w:lvlJc w:val="left"/>
      <w:pPr>
        <w:ind w:left="1880" w:hanging="420"/>
      </w:pPr>
      <w:rPr>
        <w:rFonts w:ascii="Wingdings" w:hAnsi="Wingdings" w:hint="default"/>
      </w:rPr>
    </w:lvl>
    <w:lvl w:ilvl="4" w:tplc="FFFFFFFF" w:tentative="1">
      <w:start w:val="1"/>
      <w:numFmt w:val="bullet"/>
      <w:lvlText w:val=""/>
      <w:lvlJc w:val="left"/>
      <w:pPr>
        <w:ind w:left="2300" w:hanging="420"/>
      </w:pPr>
      <w:rPr>
        <w:rFonts w:ascii="Wingdings" w:hAnsi="Wingdings" w:hint="default"/>
      </w:rPr>
    </w:lvl>
    <w:lvl w:ilvl="5" w:tplc="FFFFFFFF" w:tentative="1">
      <w:start w:val="1"/>
      <w:numFmt w:val="bullet"/>
      <w:lvlText w:val=""/>
      <w:lvlJc w:val="left"/>
      <w:pPr>
        <w:ind w:left="2720" w:hanging="420"/>
      </w:pPr>
      <w:rPr>
        <w:rFonts w:ascii="Wingdings" w:hAnsi="Wingdings" w:hint="default"/>
      </w:rPr>
    </w:lvl>
    <w:lvl w:ilvl="6" w:tplc="FFFFFFFF" w:tentative="1">
      <w:start w:val="1"/>
      <w:numFmt w:val="bullet"/>
      <w:lvlText w:val=""/>
      <w:lvlJc w:val="left"/>
      <w:pPr>
        <w:ind w:left="3140" w:hanging="420"/>
      </w:pPr>
      <w:rPr>
        <w:rFonts w:ascii="Wingdings" w:hAnsi="Wingdings" w:hint="default"/>
      </w:rPr>
    </w:lvl>
    <w:lvl w:ilvl="7" w:tplc="FFFFFFFF" w:tentative="1">
      <w:start w:val="1"/>
      <w:numFmt w:val="bullet"/>
      <w:lvlText w:val=""/>
      <w:lvlJc w:val="left"/>
      <w:pPr>
        <w:ind w:left="3560" w:hanging="420"/>
      </w:pPr>
      <w:rPr>
        <w:rFonts w:ascii="Wingdings" w:hAnsi="Wingdings" w:hint="default"/>
      </w:rPr>
    </w:lvl>
    <w:lvl w:ilvl="8" w:tplc="FFFFFFFF" w:tentative="1">
      <w:start w:val="1"/>
      <w:numFmt w:val="bullet"/>
      <w:lvlText w:val=""/>
      <w:lvlJc w:val="left"/>
      <w:pPr>
        <w:ind w:left="3980" w:hanging="420"/>
      </w:pPr>
      <w:rPr>
        <w:rFonts w:ascii="Wingdings" w:hAnsi="Wingdings" w:hint="default"/>
      </w:rPr>
    </w:lvl>
  </w:abstractNum>
  <w:abstractNum w:abstractNumId="3" w15:restartNumberingAfterBreak="0">
    <w:nsid w:val="5E3F6935"/>
    <w:multiLevelType w:val="hybridMultilevel"/>
    <w:tmpl w:val="CA4C4A4E"/>
    <w:lvl w:ilvl="0" w:tplc="FFFFFFFF">
      <w:start w:val="52"/>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79E81161"/>
    <w:multiLevelType w:val="hybridMultilevel"/>
    <w:tmpl w:val="49D857CE"/>
    <w:lvl w:ilvl="0" w:tplc="FFFFFFFF">
      <w:start w:val="1"/>
      <w:numFmt w:val="decimalFullWidth"/>
      <w:lvlText w:val="（%1）"/>
      <w:lvlJc w:val="left"/>
      <w:pPr>
        <w:tabs>
          <w:tab w:val="num" w:pos="1019"/>
        </w:tabs>
        <w:ind w:left="1019" w:hanging="765"/>
      </w:pPr>
      <w:rPr>
        <w:rFonts w:hint="default"/>
      </w:rPr>
    </w:lvl>
    <w:lvl w:ilvl="1" w:tplc="FFFFFFFF" w:tentative="1">
      <w:start w:val="1"/>
      <w:numFmt w:val="aiueoFullWidth"/>
      <w:lvlText w:val="(%2)"/>
      <w:lvlJc w:val="left"/>
      <w:pPr>
        <w:tabs>
          <w:tab w:val="num" w:pos="1094"/>
        </w:tabs>
        <w:ind w:left="1094" w:hanging="420"/>
      </w:pPr>
    </w:lvl>
    <w:lvl w:ilvl="2" w:tplc="FFFFFFFF" w:tentative="1">
      <w:start w:val="1"/>
      <w:numFmt w:val="decimalEnclosedCircle"/>
      <w:lvlText w:val="%3"/>
      <w:lvlJc w:val="left"/>
      <w:pPr>
        <w:tabs>
          <w:tab w:val="num" w:pos="1514"/>
        </w:tabs>
        <w:ind w:left="1514" w:hanging="420"/>
      </w:pPr>
    </w:lvl>
    <w:lvl w:ilvl="3" w:tplc="FFFFFFFF" w:tentative="1">
      <w:start w:val="1"/>
      <w:numFmt w:val="decimal"/>
      <w:lvlText w:val="%4."/>
      <w:lvlJc w:val="left"/>
      <w:pPr>
        <w:tabs>
          <w:tab w:val="num" w:pos="1934"/>
        </w:tabs>
        <w:ind w:left="1934" w:hanging="420"/>
      </w:pPr>
    </w:lvl>
    <w:lvl w:ilvl="4" w:tplc="FFFFFFFF" w:tentative="1">
      <w:start w:val="1"/>
      <w:numFmt w:val="aiueoFullWidth"/>
      <w:lvlText w:val="(%5)"/>
      <w:lvlJc w:val="left"/>
      <w:pPr>
        <w:tabs>
          <w:tab w:val="num" w:pos="2354"/>
        </w:tabs>
        <w:ind w:left="2354" w:hanging="420"/>
      </w:pPr>
    </w:lvl>
    <w:lvl w:ilvl="5" w:tplc="FFFFFFFF" w:tentative="1">
      <w:start w:val="1"/>
      <w:numFmt w:val="decimalEnclosedCircle"/>
      <w:lvlText w:val="%6"/>
      <w:lvlJc w:val="left"/>
      <w:pPr>
        <w:tabs>
          <w:tab w:val="num" w:pos="2774"/>
        </w:tabs>
        <w:ind w:left="2774" w:hanging="420"/>
      </w:pPr>
    </w:lvl>
    <w:lvl w:ilvl="6" w:tplc="FFFFFFFF" w:tentative="1">
      <w:start w:val="1"/>
      <w:numFmt w:val="decimal"/>
      <w:lvlText w:val="%7."/>
      <w:lvlJc w:val="left"/>
      <w:pPr>
        <w:tabs>
          <w:tab w:val="num" w:pos="3194"/>
        </w:tabs>
        <w:ind w:left="3194" w:hanging="420"/>
      </w:pPr>
    </w:lvl>
    <w:lvl w:ilvl="7" w:tplc="FFFFFFFF" w:tentative="1">
      <w:start w:val="1"/>
      <w:numFmt w:val="aiueoFullWidth"/>
      <w:lvlText w:val="(%8)"/>
      <w:lvlJc w:val="left"/>
      <w:pPr>
        <w:tabs>
          <w:tab w:val="num" w:pos="3614"/>
        </w:tabs>
        <w:ind w:left="3614" w:hanging="420"/>
      </w:pPr>
    </w:lvl>
    <w:lvl w:ilvl="8" w:tplc="FFFFFFFF" w:tentative="1">
      <w:start w:val="1"/>
      <w:numFmt w:val="decimalEnclosedCircle"/>
      <w:lvlText w:val="%9"/>
      <w:lvlJc w:val="left"/>
      <w:pPr>
        <w:tabs>
          <w:tab w:val="num" w:pos="4034"/>
        </w:tabs>
        <w:ind w:left="4034" w:hanging="420"/>
      </w:pPr>
    </w:lvl>
  </w:abstractNum>
  <w:abstractNum w:abstractNumId="5" w15:restartNumberingAfterBreak="0">
    <w:nsid w:val="7E6C4B96"/>
    <w:multiLevelType w:val="hybridMultilevel"/>
    <w:tmpl w:val="2A86B73E"/>
    <w:lvl w:ilvl="0" w:tplc="FFFFFFFF">
      <w:start w:val="52"/>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16cid:durableId="1219784446">
    <w:abstractNumId w:val="4"/>
  </w:num>
  <w:num w:numId="2" w16cid:durableId="1147824219">
    <w:abstractNumId w:val="1"/>
  </w:num>
  <w:num w:numId="3" w16cid:durableId="1168835932">
    <w:abstractNumId w:val="3"/>
  </w:num>
  <w:num w:numId="4" w16cid:durableId="1537500884">
    <w:abstractNumId w:val="5"/>
  </w:num>
  <w:num w:numId="5" w16cid:durableId="621958216">
    <w:abstractNumId w:val="2"/>
  </w:num>
  <w:num w:numId="6" w16cid:durableId="27521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6C"/>
    <w:rsid w:val="002A55C5"/>
    <w:rsid w:val="002E11B2"/>
    <w:rsid w:val="0038777F"/>
    <w:rsid w:val="003E4819"/>
    <w:rsid w:val="00526BEF"/>
    <w:rsid w:val="0081418E"/>
    <w:rsid w:val="00886C6C"/>
    <w:rsid w:val="00D14B99"/>
    <w:rsid w:val="00DF3C4B"/>
    <w:rsid w:val="00ED6E15"/>
    <w:rsid w:val="00E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814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D86"/>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link w:val="a5"/>
    <w:pPr>
      <w:ind w:left="210" w:hangingChars="100" w:hanging="210"/>
    </w:p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alloon Text"/>
    <w:basedOn w:val="a"/>
    <w:semiHidden/>
    <w:rPr>
      <w:rFonts w:ascii="Arial" w:eastAsia="ＭＳ ゴシック" w:hAnsi="Arial"/>
      <w:sz w:val="18"/>
      <w:szCs w:val="18"/>
    </w:rPr>
  </w:style>
  <w:style w:type="paragraph" w:styleId="2">
    <w:name w:val="Body Text Indent 2"/>
    <w:basedOn w:val="a"/>
    <w:pPr>
      <w:ind w:left="254" w:hangingChars="100" w:hanging="254"/>
    </w:pPr>
    <w:rPr>
      <w:rFonts w:hAnsi="ＭＳ 明朝"/>
    </w:rPr>
  </w:style>
  <w:style w:type="paragraph" w:styleId="3">
    <w:name w:val="Body Text Indent 3"/>
    <w:basedOn w:val="a"/>
    <w:pPr>
      <w:ind w:leftChars="300" w:left="761" w:firstLineChars="100" w:firstLine="254"/>
    </w:pPr>
    <w:rPr>
      <w:rFonts w:hAnsi="ＭＳ 明朝"/>
    </w:rPr>
  </w:style>
  <w:style w:type="paragraph" w:styleId="aa">
    <w:name w:val="Block Text"/>
    <w:basedOn w:val="a"/>
    <w:pPr>
      <w:tabs>
        <w:tab w:val="left" w:pos="4572"/>
      </w:tabs>
      <w:kinsoku w:val="0"/>
      <w:autoSpaceDE w:val="0"/>
      <w:autoSpaceDN w:val="0"/>
      <w:adjustRightInd w:val="0"/>
      <w:ind w:left="254" w:rightChars="-50" w:right="-127" w:hangingChars="100" w:hanging="254"/>
      <w:jc w:val="left"/>
    </w:pPr>
    <w:rPr>
      <w:rFonts w:hAnsi="ＭＳ 明朝"/>
    </w:rPr>
  </w:style>
  <w:style w:type="table" w:styleId="ab">
    <w:name w:val="Table Grid"/>
    <w:basedOn w:val="a1"/>
    <w:rsid w:val="00243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EF0965"/>
    <w:rPr>
      <w:color w:val="0000FF"/>
      <w:u w:val="single"/>
    </w:rPr>
  </w:style>
  <w:style w:type="paragraph" w:customStyle="1" w:styleId="Default">
    <w:name w:val="Default"/>
    <w:rsid w:val="00135359"/>
    <w:pPr>
      <w:widowControl w:val="0"/>
      <w:autoSpaceDE w:val="0"/>
      <w:autoSpaceDN w:val="0"/>
      <w:adjustRightInd w:val="0"/>
    </w:pPr>
    <w:rPr>
      <w:rFonts w:ascii="ＭＳ 明朝" w:cs="ＭＳ 明朝"/>
      <w:b/>
      <w:color w:val="000000"/>
      <w:sz w:val="24"/>
      <w:szCs w:val="24"/>
    </w:rPr>
  </w:style>
  <w:style w:type="paragraph" w:styleId="ad">
    <w:name w:val="header"/>
    <w:basedOn w:val="a"/>
    <w:link w:val="ae"/>
    <w:rsid w:val="00B52017"/>
    <w:pPr>
      <w:tabs>
        <w:tab w:val="center" w:pos="4252"/>
        <w:tab w:val="right" w:pos="8504"/>
      </w:tabs>
      <w:snapToGrid w:val="0"/>
    </w:pPr>
  </w:style>
  <w:style w:type="character" w:customStyle="1" w:styleId="ae">
    <w:name w:val="ヘッダー (文字)"/>
    <w:link w:val="ad"/>
    <w:rsid w:val="00B52017"/>
    <w:rPr>
      <w:rFonts w:ascii="ＭＳ 明朝"/>
      <w:kern w:val="2"/>
      <w:szCs w:val="24"/>
    </w:rPr>
  </w:style>
  <w:style w:type="paragraph" w:styleId="af">
    <w:name w:val="footer"/>
    <w:basedOn w:val="a"/>
    <w:link w:val="af0"/>
    <w:rsid w:val="00B52017"/>
    <w:pPr>
      <w:tabs>
        <w:tab w:val="center" w:pos="4252"/>
        <w:tab w:val="right" w:pos="8504"/>
      </w:tabs>
      <w:snapToGrid w:val="0"/>
    </w:pPr>
  </w:style>
  <w:style w:type="character" w:customStyle="1" w:styleId="af0">
    <w:name w:val="フッター (文字)"/>
    <w:link w:val="af"/>
    <w:rsid w:val="00B52017"/>
    <w:rPr>
      <w:rFonts w:ascii="ＭＳ 明朝"/>
      <w:kern w:val="2"/>
      <w:szCs w:val="24"/>
    </w:rPr>
  </w:style>
  <w:style w:type="character" w:customStyle="1" w:styleId="a5">
    <w:name w:val="本文インデント (文字)"/>
    <w:link w:val="a4"/>
    <w:rsid w:val="00337971"/>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Words>
  <Characters>463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2025-11-17T05:17:00Z</dcterms:created>
  <dcterms:modified xsi:type="dcterms:W3CDTF">2025-11-17T05:18:00Z</dcterms:modified>
</cp:coreProperties>
</file>