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332E9CFF" w:rsidR="00A3690F" w:rsidRPr="008A751A" w:rsidRDefault="00A5036C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バレンタイン</w:t>
      </w:r>
      <w:r w:rsidR="00F8121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EF4D47">
        <w:trPr>
          <w:trHeight w:val="886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A5036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A5036C">
        <w:trPr>
          <w:trHeight w:val="698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70FFCA25" w14:textId="77777777" w:rsidTr="00143F7A">
        <w:trPr>
          <w:trHeight w:val="95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0C82CBEA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0D57699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□自営業（商工業・サービス業・自由業等）　　　　□勤め人</w:t>
            </w:r>
          </w:p>
          <w:p w14:paraId="683393F6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□農林水産業　　　□パートタイム・アルバイト　　□その他</w:t>
            </w:r>
          </w:p>
          <w:p w14:paraId="1DC0300B" w14:textId="77777777" w:rsidR="00C22FD1" w:rsidRPr="000077A9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□無職（家事従事・学生を含む）</w:t>
            </w: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3D0480AD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A5036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バレンタイン</w:t>
            </w:r>
            <w:r w:rsidR="00F8121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F81211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8AD13CA" w14:textId="45D5A742" w:rsidR="00C677DB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 w:rsidR="00C677D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677D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□生活情報誌「</w:t>
            </w:r>
            <w:r w:rsidR="00C677D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咲楽」</w:t>
            </w:r>
          </w:p>
          <w:p w14:paraId="6FA08D85" w14:textId="77777777" w:rsidR="00C677DB" w:rsidRDefault="00C677DB" w:rsidP="00A5036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□生活情報誌「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岐阜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咲楽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広域版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 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A5036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□生活情報誌「ライカラ」</w:t>
            </w:r>
          </w:p>
          <w:p w14:paraId="0A46C021" w14:textId="35FA57AE" w:rsidR="00650592" w:rsidRPr="00650592" w:rsidRDefault="00F876D2" w:rsidP="00A5036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677D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A5036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□メール配信</w:t>
            </w:r>
            <w:r w:rsidR="00C677D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 </w:t>
            </w:r>
            <w:r w:rsidR="00A5036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677D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 </w:t>
            </w:r>
            <w:bookmarkStart w:id="0" w:name="_GoBack"/>
            <w:bookmarkEnd w:id="0"/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1E2402F4" w14:textId="77777777" w:rsidR="003E1491" w:rsidRDefault="00143F7A" w:rsidP="003E1491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◆　次の項目に同意の上、お申し込みください。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br/>
        <w:t>1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この事業の趣旨・目的以外の参加については、固くお断りいたします。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br/>
        <w:t xml:space="preserve">2　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3E1491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応募者多数の場合は、</w:t>
      </w:r>
      <w:r w:rsidR="008A0C85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</w:t>
      </w:r>
      <w:r w:rsidR="00EF4D47" w:rsidRPr="003E1491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市内の団体で活動している方のうち、初めて</w:t>
      </w:r>
    </w:p>
    <w:p w14:paraId="66921498" w14:textId="77777777" w:rsidR="003E1491" w:rsidRDefault="00EF4D47" w:rsidP="003E1491">
      <w:pPr>
        <w:widowControl/>
        <w:shd w:val="clear" w:color="auto" w:fill="FFFFFF"/>
        <w:ind w:left="238" w:right="147" w:firstLineChars="150" w:firstLine="36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1491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申し込みいただいた方または</w:t>
      </w:r>
      <w:r w:rsidRPr="003E14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1491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="00143F7A" w:rsidRPr="003E14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</w:t>
      </w:r>
    </w:p>
    <w:p w14:paraId="0D2CEFC7" w14:textId="77777777" w:rsidR="00143F7A" w:rsidRPr="003E1491" w:rsidRDefault="00143F7A" w:rsidP="003E1491">
      <w:pPr>
        <w:widowControl/>
        <w:shd w:val="clear" w:color="auto" w:fill="FFFFFF"/>
        <w:ind w:left="238" w:right="147" w:firstLineChars="200" w:firstLine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14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きます。</w:t>
      </w:r>
      <w:r w:rsidRPr="003E1491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結果は郵送でご連絡いたします。</w:t>
      </w:r>
      <w:r w:rsidRPr="003E1491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br/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3　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参加決定後、参加費を納入いただきますが、納入後は原則として返金いたしません。当日キャンセル</w:t>
      </w:r>
    </w:p>
    <w:p w14:paraId="0FF74FA1" w14:textId="77777777" w:rsidR="00143F7A" w:rsidRDefault="00143F7A" w:rsidP="00143F7A">
      <w:pPr>
        <w:widowControl/>
        <w:shd w:val="clear" w:color="auto" w:fill="FFFFFF"/>
        <w:ind w:left="238" w:right="147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　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の場合も返金いたしません。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br/>
        <w:t>4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会場までの交通費・駐車料金等については、参加者の負担となります。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br/>
        <w:t xml:space="preserve">5　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当日は、本人確認のできる写真付きの身分証（運転免許証、旅券など）をご提示いただきます。本人以</w:t>
      </w:r>
    </w:p>
    <w:p w14:paraId="1DB69F05" w14:textId="77777777" w:rsidR="00143F7A" w:rsidRDefault="00143F7A" w:rsidP="00143F7A">
      <w:pPr>
        <w:widowControl/>
        <w:shd w:val="clear" w:color="auto" w:fill="FFFFFF"/>
        <w:ind w:left="238" w:right="147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　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外は参加できません。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br/>
        <w:t>6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個人情報は、本市の婚活事業</w:t>
      </w:r>
      <w:r w:rsidR="00E2105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及び新型コロナウイルス感染症予防対策の目的にのみ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使用</w:t>
      </w:r>
      <w:r w:rsidR="00E2105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します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。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br/>
        <w:t xml:space="preserve">7　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会場及びそれ以外の場所における主催者側の過失を除く事故・トラブル等については、一切責任を負</w:t>
      </w:r>
    </w:p>
    <w:p w14:paraId="458D33A6" w14:textId="77777777" w:rsidR="00956183" w:rsidRDefault="00143F7A" w:rsidP="00956183">
      <w:pPr>
        <w:widowControl/>
        <w:shd w:val="clear" w:color="auto" w:fill="FFFFFF"/>
        <w:ind w:left="238" w:right="147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　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いません。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br/>
        <w:t xml:space="preserve">8　</w:t>
      </w:r>
      <w:r w:rsidR="00F637E6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="00480E6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新型コロナウイルス</w:t>
      </w:r>
      <w:r w:rsidR="0095618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感染症の拡大</w:t>
      </w:r>
      <w:r w:rsidR="00480E6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防止、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悪天候等により延期または中止する場合がありますので、あ</w:t>
      </w:r>
    </w:p>
    <w:p w14:paraId="375CA6B6" w14:textId="18606847" w:rsidR="00143F7A" w:rsidRPr="00143F7A" w:rsidRDefault="00143F7A" w:rsidP="00956183">
      <w:pPr>
        <w:widowControl/>
        <w:shd w:val="clear" w:color="auto" w:fill="FFFFFF"/>
        <w:ind w:left="238" w:right="147" w:firstLineChars="200" w:firstLine="44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らかじめご了承ください。</w:t>
      </w:r>
    </w:p>
    <w:sectPr w:rsidR="00143F7A" w:rsidRPr="00143F7A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A1B53"/>
    <w:rsid w:val="00126A50"/>
    <w:rsid w:val="00143F7A"/>
    <w:rsid w:val="0014679C"/>
    <w:rsid w:val="0017736A"/>
    <w:rsid w:val="001B6D40"/>
    <w:rsid w:val="00253686"/>
    <w:rsid w:val="00286F90"/>
    <w:rsid w:val="003E1491"/>
    <w:rsid w:val="0040385A"/>
    <w:rsid w:val="00407B94"/>
    <w:rsid w:val="00411378"/>
    <w:rsid w:val="0041416A"/>
    <w:rsid w:val="00435FA6"/>
    <w:rsid w:val="004515E8"/>
    <w:rsid w:val="00480E6A"/>
    <w:rsid w:val="00500E62"/>
    <w:rsid w:val="005215C8"/>
    <w:rsid w:val="00525C2C"/>
    <w:rsid w:val="00545C78"/>
    <w:rsid w:val="00583289"/>
    <w:rsid w:val="005A4C71"/>
    <w:rsid w:val="00650592"/>
    <w:rsid w:val="006A48C4"/>
    <w:rsid w:val="006D4BFE"/>
    <w:rsid w:val="00705CD9"/>
    <w:rsid w:val="007C0CA0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5036C"/>
    <w:rsid w:val="00A62E8A"/>
    <w:rsid w:val="00A93140"/>
    <w:rsid w:val="00B22F09"/>
    <w:rsid w:val="00BA2D72"/>
    <w:rsid w:val="00BB26DA"/>
    <w:rsid w:val="00BC57F3"/>
    <w:rsid w:val="00BE0FD1"/>
    <w:rsid w:val="00C22FD1"/>
    <w:rsid w:val="00C25B23"/>
    <w:rsid w:val="00C41452"/>
    <w:rsid w:val="00C677DB"/>
    <w:rsid w:val="00D642EB"/>
    <w:rsid w:val="00D94E9A"/>
    <w:rsid w:val="00DA2934"/>
    <w:rsid w:val="00DA5383"/>
    <w:rsid w:val="00DB48DE"/>
    <w:rsid w:val="00DD6CAD"/>
    <w:rsid w:val="00DF62C7"/>
    <w:rsid w:val="00E01616"/>
    <w:rsid w:val="00E0662B"/>
    <w:rsid w:val="00E21054"/>
    <w:rsid w:val="00E4096A"/>
    <w:rsid w:val="00E42225"/>
    <w:rsid w:val="00E67E23"/>
    <w:rsid w:val="00EA14FC"/>
    <w:rsid w:val="00ED16FF"/>
    <w:rsid w:val="00EF4D47"/>
    <w:rsid w:val="00F001D0"/>
    <w:rsid w:val="00F17D33"/>
    <w:rsid w:val="00F52FB5"/>
    <w:rsid w:val="00F56ADA"/>
    <w:rsid w:val="00F637E6"/>
    <w:rsid w:val="00F81211"/>
    <w:rsid w:val="00F876D2"/>
    <w:rsid w:val="00F9659B"/>
    <w:rsid w:val="00FA2A99"/>
    <w:rsid w:val="00FA421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A18C-8D18-4DCD-A45C-CCEB4CFC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澤島　明良</cp:lastModifiedBy>
  <cp:revision>54</cp:revision>
  <cp:lastPrinted>2020-07-03T01:50:00Z</cp:lastPrinted>
  <dcterms:created xsi:type="dcterms:W3CDTF">2013-06-28T06:56:00Z</dcterms:created>
  <dcterms:modified xsi:type="dcterms:W3CDTF">2020-12-16T01:12:00Z</dcterms:modified>
</cp:coreProperties>
</file>