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5DAB8" w14:textId="77777777" w:rsidR="008E0ECF" w:rsidRPr="00432688" w:rsidRDefault="008E0ECF" w:rsidP="008E0ECF">
      <w:pPr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第1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5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号様式</w:t>
      </w:r>
      <w:r w:rsidRPr="00432688">
        <w:rPr>
          <w:rFonts w:ascii="ＭＳ 明朝" w:eastAsia="ＭＳ 明朝" w:hAnsi="ＭＳ 明朝" w:cs="Times New Roman"/>
          <w:bCs/>
          <w:szCs w:val="24"/>
          <w:lang w:eastAsia="zh-CN"/>
        </w:rPr>
        <w:t>(第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13</w:t>
      </w:r>
      <w:r w:rsidRPr="00432688">
        <w:rPr>
          <w:rFonts w:ascii="ＭＳ 明朝" w:eastAsia="ＭＳ 明朝" w:hAnsi="ＭＳ 明朝" w:cs="Times New Roman"/>
          <w:bCs/>
          <w:szCs w:val="24"/>
          <w:lang w:eastAsia="zh-CN"/>
        </w:rPr>
        <w:t>条関係)</w:t>
      </w:r>
    </w:p>
    <w:p w14:paraId="56B4B336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6D4C0DE2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19BD8D31" w14:textId="77777777" w:rsidR="008E0ECF" w:rsidRPr="00432688" w:rsidRDefault="008E0ECF" w:rsidP="008E0ECF">
      <w:pPr>
        <w:widowControl w:val="0"/>
        <w:wordWrap w:val="0"/>
        <w:autoSpaceDE w:val="0"/>
        <w:autoSpaceDN w:val="0"/>
        <w:jc w:val="right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年　　月　　日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17DE4E78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　大垣市長　　様</w:t>
      </w:r>
    </w:p>
    <w:p w14:paraId="467517E0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1521D4C1" w14:textId="77777777" w:rsidR="008E0ECF" w:rsidRPr="00432688" w:rsidRDefault="008E0ECF" w:rsidP="008E0ECF">
      <w:pPr>
        <w:widowControl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 xml:space="preserve">所 在 地　</w:t>
      </w:r>
    </w:p>
    <w:p w14:paraId="4DEBA490" w14:textId="77777777" w:rsidR="008E0ECF" w:rsidRPr="00432688" w:rsidRDefault="008E0ECF" w:rsidP="008E0ECF">
      <w:pPr>
        <w:widowControl w:val="0"/>
        <w:wordWrap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団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 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体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 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名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641507D8" w14:textId="77777777" w:rsidR="008E0ECF" w:rsidRPr="00432688" w:rsidRDefault="008E0ECF" w:rsidP="008E0ECF">
      <w:pPr>
        <w:widowControl w:val="0"/>
        <w:wordWrap w:val="0"/>
        <w:autoSpaceDE w:val="0"/>
        <w:autoSpaceDN w:val="0"/>
        <w:ind w:left="4200" w:firstLine="840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kern w:val="0"/>
          <w:szCs w:val="24"/>
          <w:lang w:eastAsia="zh-CN"/>
        </w:rPr>
        <w:t>代表者名</w:t>
      </w:r>
      <w:r w:rsidRPr="00432688">
        <w:rPr>
          <w:rFonts w:ascii="ＭＳ 明朝" w:eastAsia="ＭＳ 明朝" w:hAnsi="ＭＳ 明朝" w:cs="Times New Roman" w:hint="eastAsia"/>
          <w:bCs/>
          <w:kern w:val="0"/>
          <w:szCs w:val="24"/>
        </w:rPr>
        <w:t xml:space="preserve">　　</w:t>
      </w:r>
    </w:p>
    <w:p w14:paraId="15DADA04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07EA7830" w14:textId="77777777" w:rsidR="008E0ECF" w:rsidRPr="00432688" w:rsidRDefault="008E0ECF" w:rsidP="008E0ECF">
      <w:pPr>
        <w:widowControl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大垣市子どもの居場所づくり事業補助金交付申請書(備品購入補助金用)</w:t>
      </w:r>
    </w:p>
    <w:p w14:paraId="49118DC6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4178B195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大垣市子どもの居場所づくり事業補助金交付要綱第13条の規定により、次のとおり申請します。</w:t>
      </w:r>
    </w:p>
    <w:p w14:paraId="4E417400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400BF9CB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267AB9C3" w14:textId="77777777" w:rsidR="008E0ECF" w:rsidRPr="00432688" w:rsidRDefault="008E0ECF" w:rsidP="008E0ECF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1　交付申請額　　　　　　　　　　円</w:t>
      </w:r>
    </w:p>
    <w:p w14:paraId="4D353F96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0ED53DDA" w14:textId="77777777" w:rsidR="008E0ECF" w:rsidRPr="00432688" w:rsidRDefault="008E0ECF" w:rsidP="008E0ECF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2　備品購入補助金に係る補助事業に要する経費</w:t>
      </w:r>
    </w:p>
    <w:p w14:paraId="25B29E4D" w14:textId="77777777" w:rsidR="008E0ECF" w:rsidRPr="00432688" w:rsidRDefault="008E0ECF" w:rsidP="008E0ECF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</w:p>
    <w:p w14:paraId="506FBC19" w14:textId="77777777" w:rsidR="008E0ECF" w:rsidRPr="00432688" w:rsidRDefault="008E0ECF" w:rsidP="008E0ECF">
      <w:pPr>
        <w:widowControl w:val="0"/>
        <w:autoSpaceDE w:val="0"/>
        <w:autoSpaceDN w:val="0"/>
        <w:ind w:firstLineChars="1250" w:firstLine="302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　　　　円</w:t>
      </w:r>
    </w:p>
    <w:p w14:paraId="698FF9E6" w14:textId="77777777" w:rsidR="008E0ECF" w:rsidRPr="00432688" w:rsidRDefault="008E0ECF" w:rsidP="008E0ECF">
      <w:pPr>
        <w:widowControl w:val="0"/>
        <w:autoSpaceDE w:val="0"/>
        <w:autoSpaceDN w:val="0"/>
        <w:spacing w:beforeLines="50" w:before="204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3　添付書類</w:t>
      </w:r>
    </w:p>
    <w:p w14:paraId="5372DF32" w14:textId="77777777" w:rsidR="008E0ECF" w:rsidRPr="00432688" w:rsidRDefault="008E0ECF" w:rsidP="008E0ECF">
      <w:pPr>
        <w:widowControl w:val="0"/>
        <w:autoSpaceDE w:val="0"/>
        <w:autoSpaceDN w:val="0"/>
        <w:ind w:firstLineChars="200" w:firstLine="484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>⑴　事業計画書（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第2号様式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）</w:t>
      </w:r>
    </w:p>
    <w:p w14:paraId="78E9578E" w14:textId="77777777" w:rsidR="008E0ECF" w:rsidRPr="00432688" w:rsidRDefault="008E0ECF" w:rsidP="008E0ECF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⑵　収支予算書(備品購入補助金用</w:t>
      </w:r>
      <w:r w:rsidRPr="00432688">
        <w:rPr>
          <w:rFonts w:ascii="ＭＳ 明朝" w:eastAsia="ＭＳ 明朝" w:hAnsi="ＭＳ 明朝" w:cs="Times New Roman"/>
          <w:bCs/>
          <w:szCs w:val="24"/>
        </w:rPr>
        <w:t>)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（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第</w:t>
      </w:r>
      <w:r w:rsidRPr="00432688">
        <w:rPr>
          <w:rFonts w:ascii="ＭＳ 明朝" w:eastAsia="ＭＳ 明朝" w:hAnsi="ＭＳ 明朝" w:cs="Times New Roman"/>
          <w:bCs/>
          <w:szCs w:val="24"/>
          <w:lang w:eastAsia="zh-CN"/>
        </w:rPr>
        <w:t>1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6</w:t>
      </w:r>
      <w:r w:rsidRPr="00432688">
        <w:rPr>
          <w:rFonts w:ascii="ＭＳ 明朝" w:eastAsia="ＭＳ 明朝" w:hAnsi="ＭＳ 明朝" w:cs="Times New Roman" w:hint="eastAsia"/>
          <w:bCs/>
          <w:szCs w:val="24"/>
          <w:lang w:eastAsia="zh-CN"/>
        </w:rPr>
        <w:t>号様式</w:t>
      </w:r>
      <w:r w:rsidRPr="00432688">
        <w:rPr>
          <w:rFonts w:ascii="ＭＳ 明朝" w:eastAsia="ＭＳ 明朝" w:hAnsi="ＭＳ 明朝" w:cs="Times New Roman" w:hint="eastAsia"/>
          <w:bCs/>
          <w:szCs w:val="24"/>
        </w:rPr>
        <w:t>）</w:t>
      </w:r>
    </w:p>
    <w:p w14:paraId="2AD0CCFC" w14:textId="77777777" w:rsidR="008E0ECF" w:rsidRPr="00432688" w:rsidRDefault="008E0ECF" w:rsidP="008E0ECF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⑶　見積書等金額が分かる書類</w:t>
      </w:r>
    </w:p>
    <w:p w14:paraId="2754B6B1" w14:textId="77777777" w:rsidR="008E0ECF" w:rsidRPr="00432688" w:rsidRDefault="008E0ECF" w:rsidP="008E0ECF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  <w:r w:rsidRPr="00432688">
        <w:rPr>
          <w:rFonts w:ascii="ＭＳ 明朝" w:eastAsia="ＭＳ 明朝" w:hAnsi="ＭＳ 明朝" w:cs="Times New Roman" w:hint="eastAsia"/>
          <w:bCs/>
          <w:szCs w:val="24"/>
        </w:rPr>
        <w:t xml:space="preserve">　⑷　その他関係書類</w:t>
      </w:r>
    </w:p>
    <w:p w14:paraId="77F1614A" w14:textId="77777777" w:rsidR="008E0ECF" w:rsidRPr="00432688" w:rsidRDefault="008E0ECF" w:rsidP="008E0ECF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</w:rPr>
      </w:pPr>
    </w:p>
    <w:p w14:paraId="022E4E8B" w14:textId="77777777" w:rsidR="008E0ECF" w:rsidRPr="00432688" w:rsidRDefault="008E0ECF" w:rsidP="008E0ECF">
      <w:pPr>
        <w:widowControl w:val="0"/>
        <w:autoSpaceDE w:val="0"/>
        <w:autoSpaceDN w:val="0"/>
        <w:ind w:firstLineChars="100" w:firstLine="242"/>
        <w:rPr>
          <w:rFonts w:ascii="ＭＳ 明朝" w:eastAsia="ＭＳ 明朝" w:hAnsi="ＭＳ 明朝" w:cs="Times New Roman"/>
          <w:bCs/>
          <w:szCs w:val="24"/>
          <w:lang w:eastAsia="zh-CN"/>
        </w:rPr>
      </w:pPr>
      <w:r w:rsidRPr="00432688">
        <w:rPr>
          <w:rFonts w:ascii="ＭＳ 明朝" w:eastAsia="ＭＳ 明朝" w:hAnsi="ＭＳ 明朝" w:cs="Times New Roman"/>
          <w:bCs/>
          <w:szCs w:val="24"/>
          <w:lang w:eastAsia="zh-CN"/>
        </w:rPr>
        <w:br w:type="page"/>
      </w:r>
    </w:p>
    <w:p w14:paraId="5C2D464F" w14:textId="77777777" w:rsidR="00655B8E" w:rsidRPr="00655B8E" w:rsidRDefault="00655B8E" w:rsidP="00655B8E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  <w:lang w:eastAsia="zh-CN"/>
        </w:rPr>
        <w:lastRenderedPageBreak/>
        <w:t>第</w:t>
      </w:r>
      <w:r w:rsidRPr="00655B8E">
        <w:rPr>
          <w:rFonts w:ascii="ＭＳ 明朝" w:eastAsia="ＭＳ 明朝" w:hAnsi="ＭＳ 明朝" w:cs="Times New Roman" w:hint="eastAsia"/>
          <w:bCs/>
          <w:szCs w:val="24"/>
        </w:rPr>
        <w:t>16</w:t>
      </w:r>
      <w:r w:rsidRPr="00655B8E">
        <w:rPr>
          <w:rFonts w:ascii="ＭＳ 明朝" w:eastAsia="ＭＳ 明朝" w:hAnsi="ＭＳ 明朝" w:cs="Times New Roman" w:hint="eastAsia"/>
          <w:bCs/>
          <w:szCs w:val="24"/>
          <w:lang w:eastAsia="zh-CN"/>
        </w:rPr>
        <w:t>号様式(第</w:t>
      </w:r>
      <w:r w:rsidRPr="00655B8E">
        <w:rPr>
          <w:rFonts w:ascii="ＭＳ 明朝" w:eastAsia="ＭＳ 明朝" w:hAnsi="ＭＳ 明朝" w:cs="Times New Roman" w:hint="eastAsia"/>
          <w:bCs/>
          <w:szCs w:val="24"/>
        </w:rPr>
        <w:t>13</w:t>
      </w:r>
      <w:r w:rsidRPr="00655B8E">
        <w:rPr>
          <w:rFonts w:ascii="ＭＳ 明朝" w:eastAsia="ＭＳ 明朝" w:hAnsi="ＭＳ 明朝" w:cs="Times New Roman" w:hint="eastAsia"/>
          <w:bCs/>
          <w:szCs w:val="24"/>
          <w:lang w:eastAsia="zh-CN"/>
        </w:rPr>
        <w:t>条関係)</w:t>
      </w:r>
    </w:p>
    <w:p w14:paraId="4FEF3803" w14:textId="77777777" w:rsidR="00655B8E" w:rsidRPr="00655B8E" w:rsidRDefault="00655B8E" w:rsidP="00655B8E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2744B9D6" w14:textId="77777777" w:rsidR="00655B8E" w:rsidRPr="00655B8E" w:rsidRDefault="00655B8E" w:rsidP="00655B8E">
      <w:pPr>
        <w:widowControl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Cs w:val="24"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</w:rPr>
        <w:t>収支予算書(備品購入補助金用)</w:t>
      </w:r>
    </w:p>
    <w:p w14:paraId="129A0C0E" w14:textId="77777777" w:rsidR="00655B8E" w:rsidRPr="00655B8E" w:rsidRDefault="00655B8E" w:rsidP="00655B8E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</w:rPr>
        <w:t>１　収入の部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9"/>
        <w:gridCol w:w="2587"/>
        <w:gridCol w:w="3534"/>
      </w:tblGrid>
      <w:tr w:rsidR="00655B8E" w:rsidRPr="00655B8E" w14:paraId="103E5864" w14:textId="77777777" w:rsidTr="00BC1C43">
        <w:trPr>
          <w:trHeight w:val="20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  <w:hideMark/>
          </w:tcPr>
          <w:p w14:paraId="3ACD293D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費　目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B3CCD1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金額（円）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6BC56EF3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積算内訳</w:t>
            </w:r>
          </w:p>
        </w:tc>
      </w:tr>
      <w:tr w:rsidR="00655B8E" w:rsidRPr="00655B8E" w14:paraId="08640479" w14:textId="77777777" w:rsidTr="00BC1C43">
        <w:trPr>
          <w:trHeight w:val="20"/>
        </w:trPr>
        <w:tc>
          <w:tcPr>
            <w:tcW w:w="35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2D1AE66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市補助金(備品購入補助金)</w:t>
            </w:r>
          </w:p>
        </w:tc>
        <w:tc>
          <w:tcPr>
            <w:tcW w:w="2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5022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円</w:t>
            </w:r>
          </w:p>
        </w:tc>
        <w:tc>
          <w:tcPr>
            <w:tcW w:w="3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3AC9FF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32EAF159" w14:textId="77777777" w:rsidTr="00BC1C43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00C43D1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寄附金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62B1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1223B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6A21770B" w14:textId="77777777" w:rsidTr="00BC1C43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A39BAD8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その他収入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F6AB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20BDE3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058D984F" w14:textId="77777777" w:rsidTr="00BC1C43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0E0C913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自己資金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9CD7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23D41F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534282C1" w14:textId="77777777" w:rsidTr="00BC1C43">
        <w:trPr>
          <w:trHeight w:val="20"/>
        </w:trPr>
        <w:tc>
          <w:tcPr>
            <w:tcW w:w="35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418C9AB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合　　　計</w:t>
            </w:r>
          </w:p>
        </w:tc>
        <w:tc>
          <w:tcPr>
            <w:tcW w:w="2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7D16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円</w:t>
            </w:r>
          </w:p>
        </w:tc>
        <w:tc>
          <w:tcPr>
            <w:tcW w:w="353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48B49846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</w:tbl>
    <w:p w14:paraId="399F1156" w14:textId="77777777" w:rsidR="00655B8E" w:rsidRPr="00655B8E" w:rsidRDefault="00655B8E" w:rsidP="00655B8E">
      <w:pPr>
        <w:widowControl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</w:p>
    <w:p w14:paraId="2668E750" w14:textId="77777777" w:rsidR="00655B8E" w:rsidRPr="00655B8E" w:rsidRDefault="00655B8E" w:rsidP="00655B8E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</w:rPr>
        <w:t>２　支出の部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9"/>
        <w:gridCol w:w="2587"/>
        <w:gridCol w:w="3534"/>
      </w:tblGrid>
      <w:tr w:rsidR="00655B8E" w:rsidRPr="00655B8E" w14:paraId="020ABC32" w14:textId="77777777" w:rsidTr="00BC1C43">
        <w:trPr>
          <w:trHeight w:val="20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  <w:hideMark/>
          </w:tcPr>
          <w:p w14:paraId="217E9E17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費　目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1838A69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金額（円）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7E619E81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積算</w:t>
            </w:r>
          </w:p>
        </w:tc>
      </w:tr>
      <w:tr w:rsidR="00655B8E" w:rsidRPr="00655B8E" w14:paraId="0C7575B0" w14:textId="77777777" w:rsidTr="00BC1C43">
        <w:trPr>
          <w:trHeight w:val="20"/>
        </w:trPr>
        <w:tc>
          <w:tcPr>
            <w:tcW w:w="350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70E26B0E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 xml:space="preserve">備品購入費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31EE53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4B90C8D5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655B8E" w:rsidRPr="00655B8E" w14:paraId="7B23121C" w14:textId="77777777" w:rsidTr="00BC1C43">
        <w:trPr>
          <w:trHeight w:val="20"/>
        </w:trPr>
        <w:tc>
          <w:tcPr>
            <w:tcW w:w="35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14:paraId="1130A068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合　　　計</w:t>
            </w:r>
          </w:p>
        </w:tc>
        <w:tc>
          <w:tcPr>
            <w:tcW w:w="25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86637E" w14:textId="77777777" w:rsidR="00655B8E" w:rsidRPr="00655B8E" w:rsidRDefault="00655B8E" w:rsidP="00655B8E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655B8E">
              <w:rPr>
                <w:rFonts w:ascii="ＭＳ 明朝" w:eastAsia="ＭＳ 明朝" w:hAnsi="ＭＳ 明朝" w:cs="Times New Roman" w:hint="eastAsia"/>
                <w:bCs/>
                <w:szCs w:val="24"/>
              </w:rPr>
              <w:t>円</w:t>
            </w:r>
          </w:p>
        </w:tc>
        <w:tc>
          <w:tcPr>
            <w:tcW w:w="353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6BA3849B" w14:textId="77777777" w:rsidR="00655B8E" w:rsidRPr="00655B8E" w:rsidRDefault="00655B8E" w:rsidP="00655B8E">
            <w:pPr>
              <w:widowControl w:val="0"/>
              <w:autoSpaceDE w:val="0"/>
              <w:autoSpaceDN w:val="0"/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</w:tbl>
    <w:p w14:paraId="0B7ABA48" w14:textId="77777777" w:rsidR="00655B8E" w:rsidRPr="00655B8E" w:rsidRDefault="00655B8E" w:rsidP="00655B8E">
      <w:pPr>
        <w:widowControl w:val="0"/>
        <w:overflowPunct w:val="0"/>
        <w:autoSpaceDE w:val="0"/>
        <w:autoSpaceDN w:val="0"/>
        <w:spacing w:beforeLines="50" w:before="204"/>
        <w:ind w:left="283" w:hangingChars="117" w:hanging="283"/>
        <w:rPr>
          <w:rFonts w:ascii="ＭＳ 明朝" w:eastAsia="ＭＳ 明朝" w:hAnsi="ＭＳ 明朝" w:cs="Times New Roman"/>
          <w:bCs/>
          <w:szCs w:val="24"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</w:rPr>
        <w:t>※</w:t>
      </w:r>
      <w:r w:rsidRPr="00655B8E">
        <w:rPr>
          <w:rFonts w:ascii="ＭＳ 明朝" w:eastAsia="ＭＳ 明朝" w:hAnsi="ＭＳ 明朝" w:cs="Times New Roman" w:hint="eastAsia"/>
          <w:szCs w:val="24"/>
        </w:rPr>
        <w:t>事業</w:t>
      </w:r>
      <w:r w:rsidRPr="00655B8E">
        <w:rPr>
          <w:rFonts w:ascii="ＭＳ 明朝" w:eastAsia="ＭＳ 明朝" w:hAnsi="ＭＳ 明朝" w:cs="Times New Roman" w:hint="eastAsia"/>
          <w:bCs/>
          <w:szCs w:val="24"/>
        </w:rPr>
        <w:t>補助金の対象とする備品購入費は、備品購入補助金の対象とする備品購入費とは別になるため、記載しないでください。</w:t>
      </w:r>
    </w:p>
    <w:p w14:paraId="7E49043D" w14:textId="77777777" w:rsidR="00655B8E" w:rsidRPr="00655B8E" w:rsidRDefault="00655B8E" w:rsidP="00655B8E">
      <w:pPr>
        <w:widowControl w:val="0"/>
        <w:overflowPunct w:val="0"/>
        <w:autoSpaceDE w:val="0"/>
        <w:autoSpaceDN w:val="0"/>
        <w:rPr>
          <w:rFonts w:ascii="ＭＳ 明朝" w:eastAsia="ＭＳ 明朝" w:hAnsi="ＭＳ 明朝" w:cs="Times New Roman"/>
          <w:bCs/>
          <w:szCs w:val="24"/>
        </w:rPr>
      </w:pPr>
      <w:r w:rsidRPr="00655B8E">
        <w:rPr>
          <w:rFonts w:ascii="ＭＳ 明朝" w:eastAsia="ＭＳ 明朝" w:hAnsi="ＭＳ 明朝" w:cs="Times New Roman" w:hint="eastAsia"/>
          <w:bCs/>
          <w:szCs w:val="24"/>
        </w:rPr>
        <w:t>※収入の合計金額と支出の合計金額を一致させてください。</w:t>
      </w:r>
    </w:p>
    <w:p w14:paraId="53F0C9F5" w14:textId="77777777" w:rsidR="008E0ECF" w:rsidRPr="00655B8E" w:rsidRDefault="008E0ECF" w:rsidP="008E0ECF">
      <w:pPr>
        <w:widowControl w:val="0"/>
        <w:overflowPunct w:val="0"/>
        <w:autoSpaceDE w:val="0"/>
        <w:autoSpaceDN w:val="0"/>
        <w:rPr>
          <w:rFonts w:ascii="ＭＳ 明朝" w:eastAsia="ＭＳ 明朝" w:hAnsi="游明朝" w:cs="Times New Roman"/>
          <w:bCs/>
        </w:rPr>
      </w:pPr>
    </w:p>
    <w:p w14:paraId="57809DA2" w14:textId="77777777" w:rsidR="008E0ECF" w:rsidRPr="00432688" w:rsidRDefault="008E0ECF" w:rsidP="008E0ECF">
      <w:pPr>
        <w:widowControl w:val="0"/>
        <w:autoSpaceDE w:val="0"/>
        <w:autoSpaceDN w:val="0"/>
        <w:rPr>
          <w:rFonts w:ascii="ＭＳ 明朝" w:eastAsia="DengXian" w:hAnsi="ＭＳ 明朝" w:cs="Times New Roman"/>
          <w:bCs/>
          <w:szCs w:val="24"/>
          <w:lang w:eastAsia="zh-CN"/>
        </w:rPr>
      </w:pPr>
    </w:p>
    <w:p w14:paraId="7C2C43B0" w14:textId="4BB2495B" w:rsidR="008E0ECF" w:rsidRPr="00432688" w:rsidRDefault="008E0ECF" w:rsidP="008E0ECF">
      <w:pPr>
        <w:rPr>
          <w:rFonts w:ascii="ＭＳ 明朝" w:eastAsia="DengXian" w:hAnsi="ＭＳ 明朝" w:cs="Times New Roman"/>
          <w:bCs/>
          <w:szCs w:val="24"/>
          <w:lang w:eastAsia="zh-CN"/>
        </w:rPr>
      </w:pPr>
      <w:bookmarkStart w:id="0" w:name="_GoBack"/>
      <w:bookmarkEnd w:id="0"/>
    </w:p>
    <w:sectPr w:rsidR="008E0ECF" w:rsidRPr="00432688" w:rsidSect="0014507C">
      <w:pgSz w:w="11906" w:h="16838" w:code="9"/>
      <w:pgMar w:top="1418" w:right="1134" w:bottom="1134" w:left="1134" w:header="851" w:footer="567" w:gutter="0"/>
      <w:cols w:space="425"/>
      <w:docGrid w:type="linesAndChars" w:linePitch="408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8EF6B" w14:textId="77777777" w:rsidR="00EF307B" w:rsidRDefault="00EF307B" w:rsidP="00E13E4F">
      <w:r>
        <w:separator/>
      </w:r>
    </w:p>
  </w:endnote>
  <w:endnote w:type="continuationSeparator" w:id="0">
    <w:p w14:paraId="7A769040" w14:textId="77777777" w:rsidR="00EF307B" w:rsidRDefault="00EF307B" w:rsidP="00E1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9D1F" w14:textId="77777777" w:rsidR="00EF307B" w:rsidRDefault="00EF307B" w:rsidP="00E13E4F">
      <w:r>
        <w:separator/>
      </w:r>
    </w:p>
  </w:footnote>
  <w:footnote w:type="continuationSeparator" w:id="0">
    <w:p w14:paraId="48B9D6C5" w14:textId="77777777" w:rsidR="00EF307B" w:rsidRDefault="00EF307B" w:rsidP="00E1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1923"/>
    <w:multiLevelType w:val="hybridMultilevel"/>
    <w:tmpl w:val="65F001E2"/>
    <w:lvl w:ilvl="0" w:tplc="FFFFFFFF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C2759A"/>
    <w:multiLevelType w:val="hybridMultilevel"/>
    <w:tmpl w:val="70640B2C"/>
    <w:lvl w:ilvl="0" w:tplc="FFFFFFFF">
      <w:start w:val="2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5" w:hanging="420"/>
      </w:pPr>
    </w:lvl>
    <w:lvl w:ilvl="3" w:tplc="FFFFFFFF" w:tentative="1">
      <w:start w:val="1"/>
      <w:numFmt w:val="decimal"/>
      <w:lvlText w:val="%4."/>
      <w:lvlJc w:val="left"/>
      <w:pPr>
        <w:ind w:left="1845" w:hanging="420"/>
      </w:pPr>
    </w:lvl>
    <w:lvl w:ilvl="4" w:tplc="FFFFFFFF" w:tentative="1">
      <w:start w:val="1"/>
      <w:numFmt w:val="aiueoFullWidth"/>
      <w:lvlText w:val="(%5)"/>
      <w:lvlJc w:val="left"/>
      <w:pPr>
        <w:ind w:left="22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5" w:hanging="420"/>
      </w:pPr>
    </w:lvl>
    <w:lvl w:ilvl="6" w:tplc="FFFFFFFF" w:tentative="1">
      <w:start w:val="1"/>
      <w:numFmt w:val="decimal"/>
      <w:lvlText w:val="%7."/>
      <w:lvlJc w:val="left"/>
      <w:pPr>
        <w:ind w:left="3105" w:hanging="420"/>
      </w:pPr>
    </w:lvl>
    <w:lvl w:ilvl="7" w:tplc="FFFFFFFF" w:tentative="1">
      <w:start w:val="1"/>
      <w:numFmt w:val="aiueoFullWidth"/>
      <w:lvlText w:val="(%8)"/>
      <w:lvlJc w:val="left"/>
      <w:pPr>
        <w:ind w:left="352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0693F47"/>
    <w:multiLevelType w:val="hybridMultilevel"/>
    <w:tmpl w:val="5FD260BC"/>
    <w:lvl w:ilvl="0" w:tplc="FFFFFFFF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6F0B26"/>
    <w:multiLevelType w:val="hybridMultilevel"/>
    <w:tmpl w:val="E32E2020"/>
    <w:lvl w:ilvl="0" w:tplc="FFFFFFFF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F855DF"/>
    <w:multiLevelType w:val="hybridMultilevel"/>
    <w:tmpl w:val="F48C4A2E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0C34C5"/>
    <w:multiLevelType w:val="hybridMultilevel"/>
    <w:tmpl w:val="8440321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1F55976"/>
    <w:multiLevelType w:val="hybridMultilevel"/>
    <w:tmpl w:val="26CE091C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35434B"/>
    <w:multiLevelType w:val="hybridMultilevel"/>
    <w:tmpl w:val="F2B8130A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5196F4D"/>
    <w:multiLevelType w:val="hybridMultilevel"/>
    <w:tmpl w:val="D16A66C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D4033AB"/>
    <w:multiLevelType w:val="hybridMultilevel"/>
    <w:tmpl w:val="4B149960"/>
    <w:lvl w:ilvl="0" w:tplc="FFFFFFFF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550DD5"/>
    <w:multiLevelType w:val="hybridMultilevel"/>
    <w:tmpl w:val="98B011BC"/>
    <w:lvl w:ilvl="0" w:tplc="FFFFFFFF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FFFFFFFF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391F0F41"/>
    <w:multiLevelType w:val="hybridMultilevel"/>
    <w:tmpl w:val="676AD646"/>
    <w:lvl w:ilvl="0" w:tplc="FFFFFFFF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F14F60"/>
    <w:multiLevelType w:val="hybridMultilevel"/>
    <w:tmpl w:val="26587AF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3A83CF1"/>
    <w:multiLevelType w:val="hybridMultilevel"/>
    <w:tmpl w:val="2D9291D8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8C7E7A"/>
    <w:multiLevelType w:val="hybridMultilevel"/>
    <w:tmpl w:val="D9900280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abstractNum w:abstractNumId="17" w15:restartNumberingAfterBreak="0">
    <w:nsid w:val="55475090"/>
    <w:multiLevelType w:val="hybridMultilevel"/>
    <w:tmpl w:val="188037F4"/>
    <w:lvl w:ilvl="0" w:tplc="FFFFFFFF">
      <w:start w:val="2"/>
      <w:numFmt w:val="decimalFullWidth"/>
      <w:lvlText w:val="（%1）"/>
      <w:lvlJc w:val="left"/>
      <w:pPr>
        <w:ind w:left="623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3" w:hanging="420"/>
      </w:pPr>
    </w:lvl>
    <w:lvl w:ilvl="3" w:tplc="FFFFFFFF" w:tentative="1">
      <w:start w:val="1"/>
      <w:numFmt w:val="decimal"/>
      <w:lvlText w:val="%4."/>
      <w:lvlJc w:val="left"/>
      <w:pPr>
        <w:ind w:left="1823" w:hanging="420"/>
      </w:pPr>
    </w:lvl>
    <w:lvl w:ilvl="4" w:tplc="FFFFFFFF" w:tentative="1">
      <w:start w:val="1"/>
      <w:numFmt w:val="aiueoFullWidth"/>
      <w:lvlText w:val="(%5)"/>
      <w:lvlJc w:val="left"/>
      <w:pPr>
        <w:ind w:left="2243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3" w:hanging="420"/>
      </w:pPr>
    </w:lvl>
    <w:lvl w:ilvl="6" w:tplc="FFFFFFFF" w:tentative="1">
      <w:start w:val="1"/>
      <w:numFmt w:val="decimal"/>
      <w:lvlText w:val="%7."/>
      <w:lvlJc w:val="left"/>
      <w:pPr>
        <w:ind w:left="3083" w:hanging="420"/>
      </w:pPr>
    </w:lvl>
    <w:lvl w:ilvl="7" w:tplc="FFFFFFFF" w:tentative="1">
      <w:start w:val="1"/>
      <w:numFmt w:val="aiueoFullWidth"/>
      <w:lvlText w:val="(%8)"/>
      <w:lvlJc w:val="left"/>
      <w:pPr>
        <w:ind w:left="350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8" w15:restartNumberingAfterBreak="0">
    <w:nsid w:val="56030053"/>
    <w:multiLevelType w:val="hybridMultilevel"/>
    <w:tmpl w:val="B91A882A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C794F5C"/>
    <w:multiLevelType w:val="hybridMultilevel"/>
    <w:tmpl w:val="B83EC752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9B633FF"/>
    <w:multiLevelType w:val="hybridMultilevel"/>
    <w:tmpl w:val="C3D8E18E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8054E"/>
    <w:multiLevelType w:val="hybridMultilevel"/>
    <w:tmpl w:val="4DA2AA4A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A7D0D00"/>
    <w:multiLevelType w:val="hybridMultilevel"/>
    <w:tmpl w:val="23B2D72A"/>
    <w:lvl w:ilvl="0" w:tplc="FFFFFFFF">
      <w:start w:val="1"/>
      <w:numFmt w:val="decimalFullWidth"/>
      <w:lvlText w:val="（%1）"/>
      <w:lvlJc w:val="left"/>
      <w:pPr>
        <w:ind w:left="903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3" w:hanging="420"/>
      </w:pPr>
    </w:lvl>
    <w:lvl w:ilvl="3" w:tplc="FFFFFFFF" w:tentative="1">
      <w:start w:val="1"/>
      <w:numFmt w:val="decimal"/>
      <w:lvlText w:val="%4."/>
      <w:lvlJc w:val="left"/>
      <w:pPr>
        <w:ind w:left="1863" w:hanging="420"/>
      </w:pPr>
    </w:lvl>
    <w:lvl w:ilvl="4" w:tplc="FFFFFFFF" w:tentative="1">
      <w:start w:val="1"/>
      <w:numFmt w:val="aiueoFullWidth"/>
      <w:lvlText w:val="(%5)"/>
      <w:lvlJc w:val="left"/>
      <w:pPr>
        <w:ind w:left="228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3" w:hanging="420"/>
      </w:pPr>
    </w:lvl>
    <w:lvl w:ilvl="6" w:tplc="FFFFFFFF" w:tentative="1">
      <w:start w:val="1"/>
      <w:numFmt w:val="decimal"/>
      <w:lvlText w:val="%7."/>
      <w:lvlJc w:val="left"/>
      <w:pPr>
        <w:ind w:left="3123" w:hanging="420"/>
      </w:pPr>
    </w:lvl>
    <w:lvl w:ilvl="7" w:tplc="FFFFFFFF" w:tentative="1">
      <w:start w:val="1"/>
      <w:numFmt w:val="aiueoFullWidth"/>
      <w:lvlText w:val="(%8)"/>
      <w:lvlJc w:val="left"/>
      <w:pPr>
        <w:ind w:left="354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3" w15:restartNumberingAfterBreak="0">
    <w:nsid w:val="6F3F1E90"/>
    <w:multiLevelType w:val="hybridMultilevel"/>
    <w:tmpl w:val="199A7022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4E4CAA"/>
    <w:multiLevelType w:val="hybridMultilevel"/>
    <w:tmpl w:val="127456EC"/>
    <w:lvl w:ilvl="0" w:tplc="FFFFFFFF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5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3"/>
  </w:num>
  <w:num w:numId="12">
    <w:abstractNumId w:val="19"/>
  </w:num>
  <w:num w:numId="13">
    <w:abstractNumId w:val="18"/>
  </w:num>
  <w:num w:numId="14">
    <w:abstractNumId w:val="9"/>
  </w:num>
  <w:num w:numId="15">
    <w:abstractNumId w:val="14"/>
  </w:num>
  <w:num w:numId="16">
    <w:abstractNumId w:val="12"/>
  </w:num>
  <w:num w:numId="17">
    <w:abstractNumId w:val="21"/>
  </w:num>
  <w:num w:numId="18">
    <w:abstractNumId w:val="20"/>
  </w:num>
  <w:num w:numId="19">
    <w:abstractNumId w:val="16"/>
  </w:num>
  <w:num w:numId="20">
    <w:abstractNumId w:val="3"/>
  </w:num>
  <w:num w:numId="21">
    <w:abstractNumId w:val="17"/>
  </w:num>
  <w:num w:numId="22">
    <w:abstractNumId w:val="2"/>
  </w:num>
  <w:num w:numId="23">
    <w:abstractNumId w:val="22"/>
  </w:num>
  <w:num w:numId="24">
    <w:abstractNumId w:val="11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A3"/>
    <w:rsid w:val="00005CF4"/>
    <w:rsid w:val="00024CA2"/>
    <w:rsid w:val="00027E44"/>
    <w:rsid w:val="0003704F"/>
    <w:rsid w:val="00053751"/>
    <w:rsid w:val="00054333"/>
    <w:rsid w:val="00063DC1"/>
    <w:rsid w:val="00071846"/>
    <w:rsid w:val="00084611"/>
    <w:rsid w:val="000900F1"/>
    <w:rsid w:val="000A735A"/>
    <w:rsid w:val="000A7516"/>
    <w:rsid w:val="000A75CD"/>
    <w:rsid w:val="000C41AE"/>
    <w:rsid w:val="000F1D8B"/>
    <w:rsid w:val="0012481C"/>
    <w:rsid w:val="0014045B"/>
    <w:rsid w:val="0014507C"/>
    <w:rsid w:val="00174FE8"/>
    <w:rsid w:val="00186E51"/>
    <w:rsid w:val="00187983"/>
    <w:rsid w:val="001916D5"/>
    <w:rsid w:val="00194C59"/>
    <w:rsid w:val="001C37D8"/>
    <w:rsid w:val="001E0A70"/>
    <w:rsid w:val="001E30F3"/>
    <w:rsid w:val="001F0AF5"/>
    <w:rsid w:val="001F0F2A"/>
    <w:rsid w:val="00200306"/>
    <w:rsid w:val="00206733"/>
    <w:rsid w:val="00250F4F"/>
    <w:rsid w:val="00264861"/>
    <w:rsid w:val="00264DB9"/>
    <w:rsid w:val="00271350"/>
    <w:rsid w:val="0027217C"/>
    <w:rsid w:val="00272D49"/>
    <w:rsid w:val="00272F5D"/>
    <w:rsid w:val="0028563B"/>
    <w:rsid w:val="002858D0"/>
    <w:rsid w:val="00293113"/>
    <w:rsid w:val="002937D2"/>
    <w:rsid w:val="00296AA3"/>
    <w:rsid w:val="002A45EF"/>
    <w:rsid w:val="002C02DA"/>
    <w:rsid w:val="002C17A8"/>
    <w:rsid w:val="002C6BC8"/>
    <w:rsid w:val="002D1B1B"/>
    <w:rsid w:val="002E1B24"/>
    <w:rsid w:val="002E65AC"/>
    <w:rsid w:val="002E7ABB"/>
    <w:rsid w:val="00303E88"/>
    <w:rsid w:val="00317827"/>
    <w:rsid w:val="00324572"/>
    <w:rsid w:val="00330372"/>
    <w:rsid w:val="0033095E"/>
    <w:rsid w:val="00335A4A"/>
    <w:rsid w:val="0034449A"/>
    <w:rsid w:val="003537DD"/>
    <w:rsid w:val="00363E79"/>
    <w:rsid w:val="003906EF"/>
    <w:rsid w:val="00391D7D"/>
    <w:rsid w:val="003930FB"/>
    <w:rsid w:val="003A5B0D"/>
    <w:rsid w:val="003B139C"/>
    <w:rsid w:val="003B7092"/>
    <w:rsid w:val="003D0D30"/>
    <w:rsid w:val="003D3776"/>
    <w:rsid w:val="003F64C3"/>
    <w:rsid w:val="00403F3F"/>
    <w:rsid w:val="00412416"/>
    <w:rsid w:val="004237D6"/>
    <w:rsid w:val="00426BFC"/>
    <w:rsid w:val="00432688"/>
    <w:rsid w:val="00433E08"/>
    <w:rsid w:val="00450026"/>
    <w:rsid w:val="004500F5"/>
    <w:rsid w:val="004631A2"/>
    <w:rsid w:val="00467E27"/>
    <w:rsid w:val="00473CC7"/>
    <w:rsid w:val="00481520"/>
    <w:rsid w:val="004A0064"/>
    <w:rsid w:val="004B34E5"/>
    <w:rsid w:val="004B6D60"/>
    <w:rsid w:val="004D4F9F"/>
    <w:rsid w:val="004F5C62"/>
    <w:rsid w:val="005051A1"/>
    <w:rsid w:val="00534D97"/>
    <w:rsid w:val="005374AA"/>
    <w:rsid w:val="00541769"/>
    <w:rsid w:val="00542AAE"/>
    <w:rsid w:val="005559B4"/>
    <w:rsid w:val="00556DE8"/>
    <w:rsid w:val="00557519"/>
    <w:rsid w:val="005667A6"/>
    <w:rsid w:val="005840BE"/>
    <w:rsid w:val="005869DE"/>
    <w:rsid w:val="0059367D"/>
    <w:rsid w:val="00596742"/>
    <w:rsid w:val="005A675C"/>
    <w:rsid w:val="005C0B7F"/>
    <w:rsid w:val="005C269A"/>
    <w:rsid w:val="005D0EB0"/>
    <w:rsid w:val="005D1246"/>
    <w:rsid w:val="005D7EC9"/>
    <w:rsid w:val="005E4111"/>
    <w:rsid w:val="005E504A"/>
    <w:rsid w:val="005E6D94"/>
    <w:rsid w:val="005F2AFB"/>
    <w:rsid w:val="006059E8"/>
    <w:rsid w:val="00612567"/>
    <w:rsid w:val="00612D2B"/>
    <w:rsid w:val="00655B8E"/>
    <w:rsid w:val="0065751B"/>
    <w:rsid w:val="00667209"/>
    <w:rsid w:val="00670F6C"/>
    <w:rsid w:val="00676F24"/>
    <w:rsid w:val="006847C9"/>
    <w:rsid w:val="00684F5F"/>
    <w:rsid w:val="00687A3E"/>
    <w:rsid w:val="006A0C26"/>
    <w:rsid w:val="006A1719"/>
    <w:rsid w:val="006B46BC"/>
    <w:rsid w:val="006C4482"/>
    <w:rsid w:val="006D6E33"/>
    <w:rsid w:val="006E198C"/>
    <w:rsid w:val="006F2A5C"/>
    <w:rsid w:val="00716242"/>
    <w:rsid w:val="0071757E"/>
    <w:rsid w:val="00721948"/>
    <w:rsid w:val="00721D1C"/>
    <w:rsid w:val="00734867"/>
    <w:rsid w:val="00735146"/>
    <w:rsid w:val="0073541D"/>
    <w:rsid w:val="0073769E"/>
    <w:rsid w:val="00746F0A"/>
    <w:rsid w:val="007755D9"/>
    <w:rsid w:val="00780580"/>
    <w:rsid w:val="00791CE7"/>
    <w:rsid w:val="00793EB9"/>
    <w:rsid w:val="007A264E"/>
    <w:rsid w:val="007A79E3"/>
    <w:rsid w:val="007B0F8F"/>
    <w:rsid w:val="007B4CC8"/>
    <w:rsid w:val="007C7F65"/>
    <w:rsid w:val="007F043E"/>
    <w:rsid w:val="00813526"/>
    <w:rsid w:val="008209C9"/>
    <w:rsid w:val="00823986"/>
    <w:rsid w:val="0083127B"/>
    <w:rsid w:val="00843261"/>
    <w:rsid w:val="0084683B"/>
    <w:rsid w:val="00846B21"/>
    <w:rsid w:val="00853589"/>
    <w:rsid w:val="0085482D"/>
    <w:rsid w:val="00854C53"/>
    <w:rsid w:val="00857E14"/>
    <w:rsid w:val="008671F3"/>
    <w:rsid w:val="00875209"/>
    <w:rsid w:val="00876200"/>
    <w:rsid w:val="008827ED"/>
    <w:rsid w:val="0089258F"/>
    <w:rsid w:val="008B1D5D"/>
    <w:rsid w:val="008C07E6"/>
    <w:rsid w:val="008C5F1E"/>
    <w:rsid w:val="008C69B0"/>
    <w:rsid w:val="008D284C"/>
    <w:rsid w:val="008D3EE3"/>
    <w:rsid w:val="008E0ECF"/>
    <w:rsid w:val="008E163D"/>
    <w:rsid w:val="008E3808"/>
    <w:rsid w:val="008F328A"/>
    <w:rsid w:val="008F5235"/>
    <w:rsid w:val="008F7470"/>
    <w:rsid w:val="0091264F"/>
    <w:rsid w:val="00912897"/>
    <w:rsid w:val="009323B5"/>
    <w:rsid w:val="00934E99"/>
    <w:rsid w:val="00937139"/>
    <w:rsid w:val="009404D1"/>
    <w:rsid w:val="00961646"/>
    <w:rsid w:val="00962783"/>
    <w:rsid w:val="00970F9A"/>
    <w:rsid w:val="009902ED"/>
    <w:rsid w:val="00994EAA"/>
    <w:rsid w:val="009A1BE7"/>
    <w:rsid w:val="009B7DA0"/>
    <w:rsid w:val="009F7AAB"/>
    <w:rsid w:val="00A00687"/>
    <w:rsid w:val="00A04551"/>
    <w:rsid w:val="00A13D55"/>
    <w:rsid w:val="00A21309"/>
    <w:rsid w:val="00A3008E"/>
    <w:rsid w:val="00A31CFD"/>
    <w:rsid w:val="00A40518"/>
    <w:rsid w:val="00A43309"/>
    <w:rsid w:val="00A45193"/>
    <w:rsid w:val="00A63923"/>
    <w:rsid w:val="00A63A12"/>
    <w:rsid w:val="00A75348"/>
    <w:rsid w:val="00A75591"/>
    <w:rsid w:val="00A8675F"/>
    <w:rsid w:val="00A934D9"/>
    <w:rsid w:val="00AA5118"/>
    <w:rsid w:val="00AA6B1F"/>
    <w:rsid w:val="00AA748C"/>
    <w:rsid w:val="00AB1A21"/>
    <w:rsid w:val="00AB1F17"/>
    <w:rsid w:val="00AB37EC"/>
    <w:rsid w:val="00AC551C"/>
    <w:rsid w:val="00AF4DB4"/>
    <w:rsid w:val="00B0340D"/>
    <w:rsid w:val="00B044CA"/>
    <w:rsid w:val="00B06113"/>
    <w:rsid w:val="00B06A17"/>
    <w:rsid w:val="00B06F3A"/>
    <w:rsid w:val="00B26334"/>
    <w:rsid w:val="00B32B39"/>
    <w:rsid w:val="00B34055"/>
    <w:rsid w:val="00B4588B"/>
    <w:rsid w:val="00B6269B"/>
    <w:rsid w:val="00B63D6D"/>
    <w:rsid w:val="00B65197"/>
    <w:rsid w:val="00B816A3"/>
    <w:rsid w:val="00B87C77"/>
    <w:rsid w:val="00B96045"/>
    <w:rsid w:val="00BA4008"/>
    <w:rsid w:val="00BC4732"/>
    <w:rsid w:val="00BD092B"/>
    <w:rsid w:val="00BD1DBC"/>
    <w:rsid w:val="00BD209C"/>
    <w:rsid w:val="00BE0BCE"/>
    <w:rsid w:val="00BE5940"/>
    <w:rsid w:val="00BF0B99"/>
    <w:rsid w:val="00BF3189"/>
    <w:rsid w:val="00C16199"/>
    <w:rsid w:val="00C33DE1"/>
    <w:rsid w:val="00C3446B"/>
    <w:rsid w:val="00C430B0"/>
    <w:rsid w:val="00C50DDD"/>
    <w:rsid w:val="00C620F6"/>
    <w:rsid w:val="00C6605F"/>
    <w:rsid w:val="00C70433"/>
    <w:rsid w:val="00C77521"/>
    <w:rsid w:val="00C80430"/>
    <w:rsid w:val="00C97502"/>
    <w:rsid w:val="00CB58B6"/>
    <w:rsid w:val="00CC3928"/>
    <w:rsid w:val="00CC75D4"/>
    <w:rsid w:val="00CD5075"/>
    <w:rsid w:val="00CE1657"/>
    <w:rsid w:val="00CE1CC5"/>
    <w:rsid w:val="00CE2220"/>
    <w:rsid w:val="00CF1589"/>
    <w:rsid w:val="00CF6CD5"/>
    <w:rsid w:val="00D00067"/>
    <w:rsid w:val="00D01FF4"/>
    <w:rsid w:val="00D055F4"/>
    <w:rsid w:val="00D14047"/>
    <w:rsid w:val="00D2090E"/>
    <w:rsid w:val="00D50B1C"/>
    <w:rsid w:val="00D514F7"/>
    <w:rsid w:val="00D61297"/>
    <w:rsid w:val="00D774E3"/>
    <w:rsid w:val="00D93137"/>
    <w:rsid w:val="00D94144"/>
    <w:rsid w:val="00DA4053"/>
    <w:rsid w:val="00DA49AF"/>
    <w:rsid w:val="00DA5057"/>
    <w:rsid w:val="00DC1A8E"/>
    <w:rsid w:val="00DC1DDE"/>
    <w:rsid w:val="00DC42EC"/>
    <w:rsid w:val="00DC46BF"/>
    <w:rsid w:val="00DE2445"/>
    <w:rsid w:val="00DE3B75"/>
    <w:rsid w:val="00DE7A0A"/>
    <w:rsid w:val="00DF549D"/>
    <w:rsid w:val="00E043D5"/>
    <w:rsid w:val="00E10A43"/>
    <w:rsid w:val="00E13E4F"/>
    <w:rsid w:val="00E17407"/>
    <w:rsid w:val="00E21321"/>
    <w:rsid w:val="00E21ED1"/>
    <w:rsid w:val="00E30498"/>
    <w:rsid w:val="00E31358"/>
    <w:rsid w:val="00E34F83"/>
    <w:rsid w:val="00E4260B"/>
    <w:rsid w:val="00E4793B"/>
    <w:rsid w:val="00E60EB5"/>
    <w:rsid w:val="00E72773"/>
    <w:rsid w:val="00E828D1"/>
    <w:rsid w:val="00E90155"/>
    <w:rsid w:val="00E91A11"/>
    <w:rsid w:val="00E936E7"/>
    <w:rsid w:val="00EB182F"/>
    <w:rsid w:val="00EB1F3D"/>
    <w:rsid w:val="00EC7793"/>
    <w:rsid w:val="00ED7A75"/>
    <w:rsid w:val="00EE1924"/>
    <w:rsid w:val="00EE2BAF"/>
    <w:rsid w:val="00EE4BA9"/>
    <w:rsid w:val="00EF307B"/>
    <w:rsid w:val="00EF7EAC"/>
    <w:rsid w:val="00F03DAE"/>
    <w:rsid w:val="00F17BEF"/>
    <w:rsid w:val="00F20812"/>
    <w:rsid w:val="00F27A11"/>
    <w:rsid w:val="00F31ED7"/>
    <w:rsid w:val="00F33F99"/>
    <w:rsid w:val="00F36B18"/>
    <w:rsid w:val="00F37749"/>
    <w:rsid w:val="00F459E7"/>
    <w:rsid w:val="00F4714A"/>
    <w:rsid w:val="00F500CB"/>
    <w:rsid w:val="00F56BDF"/>
    <w:rsid w:val="00F575FB"/>
    <w:rsid w:val="00F6300C"/>
    <w:rsid w:val="00F670AE"/>
    <w:rsid w:val="00F7485D"/>
    <w:rsid w:val="00F82FC3"/>
    <w:rsid w:val="00F90024"/>
    <w:rsid w:val="00F91B73"/>
    <w:rsid w:val="00F9581D"/>
    <w:rsid w:val="00FA064D"/>
    <w:rsid w:val="00FA1CC7"/>
    <w:rsid w:val="00FA21B6"/>
    <w:rsid w:val="00FA4CC3"/>
    <w:rsid w:val="00FB6D95"/>
    <w:rsid w:val="00FC7584"/>
    <w:rsid w:val="00FD3A49"/>
    <w:rsid w:val="00FD3CF5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1F090C"/>
  <w15:chartTrackingRefBased/>
  <w15:docId w15:val="{0D355AB5-4850-4E6F-99AF-D9601961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DC1"/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E4F"/>
    <w:rPr>
      <w:b/>
      <w:sz w:val="24"/>
    </w:rPr>
  </w:style>
  <w:style w:type="paragraph" w:styleId="a5">
    <w:name w:val="footer"/>
    <w:basedOn w:val="a"/>
    <w:link w:val="a6"/>
    <w:uiPriority w:val="99"/>
    <w:unhideWhenUsed/>
    <w:rsid w:val="00E13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E4F"/>
    <w:rPr>
      <w:b/>
      <w:sz w:val="24"/>
    </w:rPr>
  </w:style>
  <w:style w:type="numbering" w:customStyle="1" w:styleId="1">
    <w:name w:val="リストなし1"/>
    <w:next w:val="a2"/>
    <w:semiHidden/>
    <w:rsid w:val="0089258F"/>
  </w:style>
  <w:style w:type="paragraph" w:styleId="a7">
    <w:name w:val="Balloon Text"/>
    <w:basedOn w:val="a"/>
    <w:link w:val="a8"/>
    <w:semiHidden/>
    <w:rsid w:val="0089258F"/>
    <w:pPr>
      <w:widowControl w:val="0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9258F"/>
    <w:rPr>
      <w:rFonts w:ascii="Arial" w:eastAsia="ＭＳ ゴシック" w:hAnsi="Arial" w:cs="Times New Roman"/>
      <w:b/>
      <w:sz w:val="18"/>
      <w:szCs w:val="18"/>
    </w:rPr>
  </w:style>
  <w:style w:type="character" w:styleId="a9">
    <w:name w:val="Hyperlink"/>
    <w:rsid w:val="0089258F"/>
    <w:rPr>
      <w:color w:val="0000FF"/>
      <w:u w:val="single"/>
    </w:rPr>
  </w:style>
  <w:style w:type="character" w:styleId="aa">
    <w:name w:val="FollowedHyperlink"/>
    <w:rsid w:val="0089258F"/>
    <w:rPr>
      <w:color w:val="800080"/>
      <w:u w:val="single"/>
    </w:rPr>
  </w:style>
  <w:style w:type="paragraph" w:styleId="ab">
    <w:name w:val="Note Heading"/>
    <w:basedOn w:val="a"/>
    <w:next w:val="a"/>
    <w:link w:val="ac"/>
    <w:rsid w:val="0089258F"/>
    <w:pPr>
      <w:widowControl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89258F"/>
    <w:rPr>
      <w:rFonts w:ascii="ＭＳ 明朝" w:eastAsia="ＭＳ 明朝" w:hAnsi="Century" w:cs="Times New Roman"/>
      <w:b/>
      <w:sz w:val="24"/>
      <w:szCs w:val="24"/>
    </w:rPr>
  </w:style>
  <w:style w:type="paragraph" w:styleId="ad">
    <w:name w:val="Closing"/>
    <w:basedOn w:val="a"/>
    <w:link w:val="ae"/>
    <w:rsid w:val="0089258F"/>
    <w:pPr>
      <w:widowControl w:val="0"/>
      <w:jc w:val="right"/>
    </w:pPr>
    <w:rPr>
      <w:rFonts w:ascii="ＭＳ 明朝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89258F"/>
    <w:rPr>
      <w:rFonts w:ascii="ＭＳ 明朝" w:eastAsia="ＭＳ 明朝" w:hAnsi="Century" w:cs="Times New Roman"/>
      <w:b/>
      <w:sz w:val="24"/>
      <w:szCs w:val="24"/>
    </w:rPr>
  </w:style>
  <w:style w:type="table" w:customStyle="1" w:styleId="10">
    <w:name w:val="表 (格子)1"/>
    <w:basedOn w:val="a1"/>
    <w:next w:val="af"/>
    <w:uiPriority w:val="39"/>
    <w:rsid w:val="00F4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F4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C16199"/>
    <w:pPr>
      <w:jc w:val="left"/>
    </w:pPr>
    <w:rPr>
      <w:rFonts w:ascii="ＭＳ 明朝" w:eastAsia="ＭＳ 明朝" w:hAnsi="游明朝" w:cs="Times New Roman"/>
      <w:b/>
      <w:bCs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39"/>
    <w:rsid w:val="00C16199"/>
    <w:pPr>
      <w:jc w:val="left"/>
    </w:pPr>
    <w:rPr>
      <w:rFonts w:ascii="ＭＳ 明朝" w:eastAsia="ＭＳ 明朝" w:hAnsi="游明朝" w:cs="Times New Roman"/>
      <w:b/>
      <w:bCs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5375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5375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53751"/>
    <w:rPr>
      <w:b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3751"/>
    <w:rPr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5375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9D56-B272-465D-BF65-65A079B4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孝行</dc:creator>
  <cp:keywords/>
  <dc:description/>
  <cp:lastModifiedBy>藤原　匠</cp:lastModifiedBy>
  <cp:revision>17</cp:revision>
  <cp:lastPrinted>2025-03-27T06:12:00Z</cp:lastPrinted>
  <dcterms:created xsi:type="dcterms:W3CDTF">2025-03-25T02:12:00Z</dcterms:created>
  <dcterms:modified xsi:type="dcterms:W3CDTF">2026-03-26T12:46:00Z</dcterms:modified>
</cp:coreProperties>
</file>