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6140" w14:textId="77777777" w:rsidR="00727999" w:rsidRPr="00F6183C" w:rsidRDefault="00727999" w:rsidP="00727999">
      <w:pPr>
        <w:overflowPunct w:val="0"/>
        <w:autoSpaceDE w:val="0"/>
        <w:autoSpaceDN w:val="0"/>
        <w:rPr>
          <w:rFonts w:hAnsi="ＭＳ 明朝"/>
          <w:b/>
        </w:rPr>
      </w:pPr>
      <w:r w:rsidRPr="00F6183C">
        <w:rPr>
          <w:rFonts w:hAnsi="ＭＳ 明朝" w:hint="eastAsia"/>
          <w:b/>
        </w:rPr>
        <w:t>第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号様式（第</w:t>
      </w:r>
      <w:r w:rsidRPr="00F6183C">
        <w:rPr>
          <w:rFonts w:hAnsi="ＭＳ 明朝" w:hint="eastAsia"/>
          <w:b/>
        </w:rPr>
        <w:t>4</w:t>
      </w:r>
      <w:r w:rsidRPr="00F6183C">
        <w:rPr>
          <w:rFonts w:hAnsi="ＭＳ 明朝" w:hint="eastAsia"/>
          <w:b/>
        </w:rPr>
        <w:t>条関係）</w:t>
      </w:r>
    </w:p>
    <w:p w14:paraId="0C5CA613" w14:textId="77777777" w:rsidR="00727999" w:rsidRPr="00F6183C" w:rsidRDefault="00977E6C" w:rsidP="00727999">
      <w:pPr>
        <w:overflowPunct w:val="0"/>
        <w:autoSpaceDE w:val="0"/>
        <w:autoSpaceDN w:val="0"/>
        <w:jc w:val="right"/>
        <w:rPr>
          <w:rFonts w:hAnsi="ＭＳ 明朝"/>
          <w:b/>
        </w:rPr>
      </w:pPr>
      <w:r>
        <w:rPr>
          <w:rFonts w:hAnsi="ＭＳ 明朝" w:hint="eastAsia"/>
          <w:b/>
        </w:rPr>
        <w:t>令和</w:t>
      </w:r>
      <w:r w:rsidR="00727999" w:rsidRPr="00F6183C">
        <w:rPr>
          <w:rFonts w:hAnsi="ＭＳ 明朝" w:hint="eastAsia"/>
          <w:b/>
        </w:rPr>
        <w:t xml:space="preserve">　　年　　　月　　　日</w:t>
      </w:r>
    </w:p>
    <w:p w14:paraId="595BE7DD" w14:textId="69E8B7F2" w:rsidR="00727999" w:rsidRPr="00F6183C" w:rsidRDefault="00727999" w:rsidP="00727999">
      <w:pPr>
        <w:overflowPunct w:val="0"/>
        <w:autoSpaceDE w:val="0"/>
        <w:autoSpaceDN w:val="0"/>
        <w:ind w:firstLineChars="100" w:firstLine="215"/>
        <w:rPr>
          <w:rFonts w:hAnsi="ＭＳ 明朝"/>
          <w:b/>
        </w:rPr>
      </w:pPr>
      <w:r w:rsidRPr="00F6183C">
        <w:rPr>
          <w:rFonts w:hAnsi="ＭＳ 明朝" w:hint="eastAsia"/>
          <w:b/>
        </w:rPr>
        <w:t xml:space="preserve">大垣市長　</w:t>
      </w:r>
      <w:r w:rsidR="00C73772">
        <w:rPr>
          <w:rFonts w:hAnsi="ＭＳ 明朝" w:hint="eastAsia"/>
          <w:b/>
        </w:rPr>
        <w:t>石田　仁</w:t>
      </w:r>
      <w:r w:rsidRPr="00F6183C">
        <w:rPr>
          <w:rFonts w:hAnsi="ＭＳ 明朝" w:hint="eastAsia"/>
          <w:b/>
        </w:rPr>
        <w:t xml:space="preserve">　様</w:t>
      </w:r>
    </w:p>
    <w:p w14:paraId="35DAF5A2" w14:textId="4243DA28" w:rsidR="00727999" w:rsidRPr="00F6183C" w:rsidRDefault="00727999" w:rsidP="00727999">
      <w:pPr>
        <w:overflowPunct w:val="0"/>
        <w:autoSpaceDE w:val="0"/>
        <w:autoSpaceDN w:val="0"/>
        <w:ind w:firstLineChars="2000" w:firstLine="4300"/>
        <w:rPr>
          <w:rFonts w:hAnsi="ＭＳ 明朝"/>
          <w:b/>
        </w:rPr>
      </w:pPr>
      <w:r w:rsidRPr="00F6183C">
        <w:rPr>
          <w:rFonts w:hAnsi="ＭＳ 明朝" w:hint="eastAsia"/>
          <w:b/>
        </w:rPr>
        <w:t>郵便番号</w:t>
      </w:r>
    </w:p>
    <w:p w14:paraId="2C0E145B" w14:textId="470AAD51" w:rsidR="00727999" w:rsidRPr="00F6183C" w:rsidRDefault="00727999" w:rsidP="00727999">
      <w:pPr>
        <w:overflowPunct w:val="0"/>
        <w:autoSpaceDE w:val="0"/>
        <w:autoSpaceDN w:val="0"/>
        <w:ind w:firstLineChars="2000" w:firstLine="4300"/>
        <w:rPr>
          <w:rFonts w:hAnsi="ＭＳ 明朝"/>
          <w:b/>
          <w:bCs/>
        </w:rPr>
      </w:pPr>
      <w:r w:rsidRPr="00F6183C">
        <w:rPr>
          <w:rFonts w:hAnsi="ＭＳ 明朝" w:hint="eastAsia"/>
          <w:b/>
        </w:rPr>
        <w:t>住　　所</w:t>
      </w:r>
    </w:p>
    <w:p w14:paraId="332FABFE" w14:textId="149A7BCC" w:rsidR="00727999" w:rsidRPr="00F6183C" w:rsidRDefault="00727999" w:rsidP="00727999">
      <w:pPr>
        <w:overflowPunct w:val="0"/>
        <w:autoSpaceDE w:val="0"/>
        <w:autoSpaceDN w:val="0"/>
        <w:ind w:firstLineChars="2000" w:firstLine="4300"/>
        <w:rPr>
          <w:rFonts w:hAnsi="ＭＳ 明朝"/>
          <w:b/>
          <w:bCs/>
        </w:rPr>
      </w:pPr>
      <w:r w:rsidRPr="00F6183C">
        <w:rPr>
          <w:rFonts w:hAnsi="ＭＳ 明朝" w:hint="eastAsia"/>
          <w:b/>
        </w:rPr>
        <w:t>氏　　名</w:t>
      </w:r>
    </w:p>
    <w:p w14:paraId="46E60D4F" w14:textId="7E6B4DAA" w:rsidR="00727999" w:rsidRPr="00F6183C" w:rsidRDefault="00727999" w:rsidP="00727999">
      <w:pPr>
        <w:overflowPunct w:val="0"/>
        <w:autoSpaceDE w:val="0"/>
        <w:autoSpaceDN w:val="0"/>
        <w:ind w:firstLineChars="2000" w:firstLine="4300"/>
        <w:rPr>
          <w:rFonts w:hAnsi="ＭＳ 明朝"/>
          <w:b/>
        </w:rPr>
      </w:pPr>
      <w:r w:rsidRPr="00F6183C">
        <w:rPr>
          <w:rFonts w:hAnsi="ＭＳ 明朝" w:hint="eastAsia"/>
          <w:b/>
        </w:rPr>
        <w:t>電話番号　　　　　（　　　　）</w:t>
      </w:r>
    </w:p>
    <w:p w14:paraId="06D1E59D" w14:textId="77777777" w:rsidR="00C75CD3" w:rsidRPr="000049D3" w:rsidRDefault="00C75CD3" w:rsidP="00C75CD3">
      <w:pPr>
        <w:jc w:val="right"/>
        <w:rPr>
          <w:rFonts w:hAnsi="ＭＳ 明朝"/>
          <w:b/>
          <w:sz w:val="20"/>
          <w:szCs w:val="20"/>
        </w:rPr>
      </w:pPr>
      <w:r w:rsidRPr="000049D3">
        <w:rPr>
          <w:rFonts w:hAnsi="ＭＳ 明朝" w:hint="eastAsia"/>
          <w:b/>
          <w:sz w:val="20"/>
          <w:szCs w:val="20"/>
        </w:rPr>
        <w:t>※　申請者氏名、口座名義人、領収書の宛名はすべて同一名義人としてください</w:t>
      </w:r>
    </w:p>
    <w:p w14:paraId="2F0DA080" w14:textId="77777777" w:rsidR="00C75CD3" w:rsidRPr="00BE63D5" w:rsidRDefault="00C75CD3" w:rsidP="00C75CD3">
      <w:pPr>
        <w:jc w:val="right"/>
        <w:rPr>
          <w:rFonts w:ascii="ＭＳ 明朝" w:eastAsia="ＭＳ 明朝" w:hAnsi="ＭＳ 明朝"/>
        </w:rPr>
      </w:pPr>
    </w:p>
    <w:p w14:paraId="52364785" w14:textId="64448865" w:rsidR="00727999" w:rsidRPr="00F6183C" w:rsidRDefault="00727999" w:rsidP="00727999">
      <w:pPr>
        <w:overflowPunct w:val="0"/>
        <w:autoSpaceDE w:val="0"/>
        <w:autoSpaceDN w:val="0"/>
        <w:jc w:val="center"/>
        <w:rPr>
          <w:rFonts w:hAnsi="ＭＳ 明朝"/>
          <w:b/>
          <w:sz w:val="22"/>
        </w:rPr>
      </w:pPr>
      <w:r w:rsidRPr="00F6183C">
        <w:rPr>
          <w:rFonts w:hAnsi="ＭＳ 明朝" w:hint="eastAsia"/>
          <w:b/>
        </w:rPr>
        <w:t>大垣市生ごみ処理容器等購入事業補助金交付申請書兼請求書</w:t>
      </w:r>
    </w:p>
    <w:p w14:paraId="46DD3B92" w14:textId="77777777" w:rsidR="00DE00C6" w:rsidRPr="00F6183C" w:rsidRDefault="00DE00C6" w:rsidP="00727999">
      <w:pPr>
        <w:overflowPunct w:val="0"/>
        <w:autoSpaceDE w:val="0"/>
        <w:autoSpaceDN w:val="0"/>
        <w:rPr>
          <w:rFonts w:hAnsi="ＭＳ 明朝"/>
          <w:b/>
        </w:rPr>
      </w:pPr>
    </w:p>
    <w:p w14:paraId="578ACBE9" w14:textId="304335A5" w:rsidR="00727999" w:rsidRPr="00F6183C" w:rsidRDefault="00727999" w:rsidP="00DE00C6">
      <w:pPr>
        <w:overflowPunct w:val="0"/>
        <w:autoSpaceDE w:val="0"/>
        <w:autoSpaceDN w:val="0"/>
        <w:ind w:firstLineChars="100" w:firstLine="215"/>
        <w:rPr>
          <w:rFonts w:hAnsi="ＭＳ 明朝"/>
          <w:b/>
        </w:rPr>
      </w:pPr>
      <w:r w:rsidRPr="00F6183C">
        <w:rPr>
          <w:rFonts w:hAnsi="ＭＳ 明朝" w:hint="eastAsia"/>
          <w:b/>
        </w:rPr>
        <w:t>大垣市生ごみ処理容器等購入事業補助金を受けたいので、次のとおり申請（請求）します。</w:t>
      </w:r>
    </w:p>
    <w:p w14:paraId="02BD813D" w14:textId="77777777" w:rsidR="00727999" w:rsidRPr="00F6183C" w:rsidRDefault="00727999" w:rsidP="00727999">
      <w:pPr>
        <w:overflowPunct w:val="0"/>
        <w:autoSpaceDE w:val="0"/>
        <w:autoSpaceDN w:val="0"/>
        <w:rPr>
          <w:rFonts w:hAnsi="ＭＳ 明朝"/>
          <w:b/>
        </w:rPr>
      </w:pPr>
      <w:r w:rsidRPr="00F6183C">
        <w:rPr>
          <w:rFonts w:hAnsi="ＭＳ 明朝" w:hint="eastAsia"/>
          <w:b/>
        </w:rPr>
        <w:t>１　申請内容</w:t>
      </w:r>
    </w:p>
    <w:tbl>
      <w:tblPr>
        <w:tblpPr w:leftFromText="142" w:rightFromText="142" w:vertAnchor="page" w:horzAnchor="margin" w:tblpY="67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702"/>
        <w:gridCol w:w="6798"/>
      </w:tblGrid>
      <w:tr w:rsidR="004224B2" w:rsidRPr="00F6183C" w14:paraId="4B47C7F5" w14:textId="77777777" w:rsidTr="004224B2">
        <w:trPr>
          <w:cantSplit/>
          <w:trHeight w:val="567"/>
        </w:trPr>
        <w:tc>
          <w:tcPr>
            <w:tcW w:w="1470" w:type="pct"/>
            <w:gridSpan w:val="2"/>
            <w:vAlign w:val="center"/>
          </w:tcPr>
          <w:p w14:paraId="0473FF73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>購入金額（消費税等を含む）</w:t>
            </w:r>
          </w:p>
        </w:tc>
        <w:tc>
          <w:tcPr>
            <w:tcW w:w="3530" w:type="pct"/>
            <w:shd w:val="clear" w:color="auto" w:fill="auto"/>
            <w:vAlign w:val="center"/>
          </w:tcPr>
          <w:p w14:paraId="711B9C4A" w14:textId="77777777" w:rsidR="004224B2" w:rsidRPr="00F6183C" w:rsidRDefault="004224B2" w:rsidP="004224B2">
            <w:pPr>
              <w:overflowPunct w:val="0"/>
              <w:autoSpaceDE w:val="0"/>
              <w:autoSpaceDN w:val="0"/>
              <w:ind w:firstLineChars="1100" w:firstLine="2365"/>
              <w:jc w:val="left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 xml:space="preserve">円　</w:t>
            </w:r>
          </w:p>
        </w:tc>
      </w:tr>
      <w:tr w:rsidR="004224B2" w:rsidRPr="00F6183C" w14:paraId="087F9837" w14:textId="77777777" w:rsidTr="004224B2">
        <w:trPr>
          <w:cantSplit/>
          <w:trHeight w:val="567"/>
        </w:trPr>
        <w:tc>
          <w:tcPr>
            <w:tcW w:w="1470" w:type="pct"/>
            <w:gridSpan w:val="2"/>
            <w:vAlign w:val="center"/>
          </w:tcPr>
          <w:p w14:paraId="1BCECC43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>補助金交付申請額</w:t>
            </w:r>
          </w:p>
        </w:tc>
        <w:tc>
          <w:tcPr>
            <w:tcW w:w="3530" w:type="pct"/>
            <w:shd w:val="clear" w:color="auto" w:fill="auto"/>
            <w:vAlign w:val="center"/>
          </w:tcPr>
          <w:p w14:paraId="677EDA0A" w14:textId="77777777" w:rsidR="004224B2" w:rsidRPr="00F6183C" w:rsidRDefault="004224B2" w:rsidP="004224B2">
            <w:pPr>
              <w:overflowPunct w:val="0"/>
              <w:autoSpaceDE w:val="0"/>
              <w:autoSpaceDN w:val="0"/>
              <w:ind w:firstLineChars="1100" w:firstLine="2365"/>
              <w:jc w:val="left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 xml:space="preserve">円　</w:t>
            </w:r>
          </w:p>
        </w:tc>
      </w:tr>
      <w:tr w:rsidR="004224B2" w:rsidRPr="00F6183C" w14:paraId="7709BF6E" w14:textId="77777777" w:rsidTr="004224B2">
        <w:trPr>
          <w:cantSplit/>
          <w:trHeight w:val="567"/>
        </w:trPr>
        <w:tc>
          <w:tcPr>
            <w:tcW w:w="1470" w:type="pct"/>
            <w:gridSpan w:val="2"/>
            <w:vAlign w:val="center"/>
          </w:tcPr>
          <w:p w14:paraId="21FF1CA5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>補助申請個数</w:t>
            </w:r>
          </w:p>
        </w:tc>
        <w:tc>
          <w:tcPr>
            <w:tcW w:w="3530" w:type="pct"/>
            <w:shd w:val="clear" w:color="auto" w:fill="auto"/>
            <w:vAlign w:val="center"/>
          </w:tcPr>
          <w:p w14:paraId="52FAB54A" w14:textId="77777777" w:rsidR="004224B2" w:rsidRPr="00F6183C" w:rsidRDefault="004224B2" w:rsidP="004224B2">
            <w:pPr>
              <w:overflowPunct w:val="0"/>
              <w:autoSpaceDE w:val="0"/>
              <w:autoSpaceDN w:val="0"/>
              <w:ind w:firstLineChars="1100" w:firstLine="2365"/>
              <w:jc w:val="left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 xml:space="preserve">個　</w:t>
            </w:r>
          </w:p>
        </w:tc>
      </w:tr>
      <w:tr w:rsidR="004224B2" w:rsidRPr="00F6183C" w14:paraId="3F417131" w14:textId="77777777" w:rsidTr="004224B2">
        <w:trPr>
          <w:cantSplit/>
          <w:trHeight w:val="567"/>
        </w:trPr>
        <w:tc>
          <w:tcPr>
            <w:tcW w:w="1470" w:type="pct"/>
            <w:gridSpan w:val="2"/>
            <w:vAlign w:val="center"/>
          </w:tcPr>
          <w:p w14:paraId="4C01E036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>購入日</w:t>
            </w:r>
          </w:p>
        </w:tc>
        <w:tc>
          <w:tcPr>
            <w:tcW w:w="3530" w:type="pct"/>
            <w:shd w:val="clear" w:color="auto" w:fill="auto"/>
            <w:vAlign w:val="center"/>
          </w:tcPr>
          <w:p w14:paraId="7F035E31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left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 xml:space="preserve">　　　　　　</w:t>
            </w:r>
            <w:r w:rsidRPr="00F6183C">
              <w:rPr>
                <w:rFonts w:hAnsi="ＭＳ 明朝" w:hint="eastAsia"/>
                <w:b/>
                <w:kern w:val="0"/>
              </w:rPr>
              <w:t xml:space="preserve"> </w:t>
            </w:r>
            <w:r w:rsidRPr="00F6183C">
              <w:rPr>
                <w:rFonts w:hAnsi="ＭＳ 明朝" w:hint="eastAsia"/>
                <w:b/>
                <w:kern w:val="0"/>
              </w:rPr>
              <w:t xml:space="preserve">　年　　　月　　　日　※</w:t>
            </w:r>
            <w:r w:rsidRPr="00F6183C">
              <w:rPr>
                <w:rFonts w:hAnsi="ＭＳ 明朝" w:hint="eastAsia"/>
                <w:b/>
              </w:rPr>
              <w:t>購入</w:t>
            </w:r>
            <w:r>
              <w:rPr>
                <w:rFonts w:hAnsi="ＭＳ 明朝" w:hint="eastAsia"/>
                <w:b/>
              </w:rPr>
              <w:t>の日から</w:t>
            </w:r>
            <w:r w:rsidRPr="00F6183C">
              <w:rPr>
                <w:rFonts w:hAnsi="ＭＳ 明朝" w:hint="eastAsia"/>
                <w:b/>
              </w:rPr>
              <w:t>90</w:t>
            </w:r>
            <w:r w:rsidRPr="00F6183C">
              <w:rPr>
                <w:rFonts w:hAnsi="ＭＳ 明朝" w:hint="eastAsia"/>
                <w:b/>
              </w:rPr>
              <w:t>日以内に申請（請求）。</w:t>
            </w:r>
          </w:p>
        </w:tc>
      </w:tr>
      <w:tr w:rsidR="004224B2" w:rsidRPr="00F6183C" w14:paraId="09AEB86B" w14:textId="77777777" w:rsidTr="004224B2">
        <w:trPr>
          <w:cantSplit/>
          <w:trHeight w:val="567"/>
        </w:trPr>
        <w:tc>
          <w:tcPr>
            <w:tcW w:w="586" w:type="pct"/>
            <w:vMerge w:val="restart"/>
            <w:vAlign w:val="center"/>
          </w:tcPr>
          <w:p w14:paraId="4CA03426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kern w:val="0"/>
              </w:rPr>
            </w:pPr>
            <w:r w:rsidRPr="00F6183C">
              <w:rPr>
                <w:rFonts w:hAnsi="ＭＳ 明朝" w:hint="eastAsia"/>
                <w:b/>
                <w:kern w:val="0"/>
              </w:rPr>
              <w:t>購入機種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8FD7D5B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F6183C">
              <w:rPr>
                <w:rFonts w:hAnsi="ＭＳ 明朝" w:hint="eastAsia"/>
                <w:b/>
                <w:kern w:val="0"/>
              </w:rPr>
              <w:t>メーカー名</w:t>
            </w:r>
          </w:p>
        </w:tc>
        <w:tc>
          <w:tcPr>
            <w:tcW w:w="3530" w:type="pct"/>
            <w:shd w:val="clear" w:color="auto" w:fill="auto"/>
            <w:vAlign w:val="center"/>
          </w:tcPr>
          <w:p w14:paraId="6FBEE6F2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left"/>
              <w:rPr>
                <w:rFonts w:hAnsi="ＭＳ 明朝"/>
                <w:b/>
              </w:rPr>
            </w:pPr>
          </w:p>
        </w:tc>
      </w:tr>
      <w:tr w:rsidR="004224B2" w:rsidRPr="00F6183C" w14:paraId="1FD75BA0" w14:textId="77777777" w:rsidTr="004224B2">
        <w:trPr>
          <w:cantSplit/>
          <w:trHeight w:val="523"/>
        </w:trPr>
        <w:tc>
          <w:tcPr>
            <w:tcW w:w="586" w:type="pct"/>
            <w:vMerge/>
            <w:tcBorders>
              <w:bottom w:val="single" w:sz="4" w:space="0" w:color="auto"/>
            </w:tcBorders>
            <w:vAlign w:val="center"/>
          </w:tcPr>
          <w:p w14:paraId="0EE5A6EF" w14:textId="77777777" w:rsidR="004224B2" w:rsidRPr="00F6183C" w:rsidRDefault="004224B2" w:rsidP="004224B2">
            <w:pPr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14:paraId="1B41CBEF" w14:textId="77777777" w:rsidR="004224B2" w:rsidRPr="00F6183C" w:rsidRDefault="004224B2" w:rsidP="004224B2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F6183C">
              <w:rPr>
                <w:rFonts w:hAnsi="ＭＳ 明朝" w:hint="eastAsia"/>
                <w:b/>
                <w:kern w:val="0"/>
              </w:rPr>
              <w:t>形式名・品番</w:t>
            </w:r>
          </w:p>
        </w:tc>
        <w:tc>
          <w:tcPr>
            <w:tcW w:w="3530" w:type="pct"/>
            <w:tcBorders>
              <w:bottom w:val="single" w:sz="4" w:space="0" w:color="auto"/>
            </w:tcBorders>
            <w:vAlign w:val="center"/>
          </w:tcPr>
          <w:p w14:paraId="463950A3" w14:textId="77777777" w:rsidR="004224B2" w:rsidRPr="00F6183C" w:rsidRDefault="004224B2" w:rsidP="004224B2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b/>
              </w:rPr>
            </w:pPr>
          </w:p>
        </w:tc>
      </w:tr>
    </w:tbl>
    <w:p w14:paraId="370FB82E" w14:textId="77777777" w:rsidR="00727999" w:rsidRPr="000049D3" w:rsidRDefault="00727999" w:rsidP="00727999">
      <w:pPr>
        <w:overflowPunct w:val="0"/>
        <w:autoSpaceDE w:val="0"/>
        <w:autoSpaceDN w:val="0"/>
        <w:rPr>
          <w:rFonts w:hAnsi="ＭＳ 明朝"/>
          <w:b/>
          <w:bdr w:val="single" w:sz="4" w:space="0" w:color="auto"/>
          <w:shd w:val="pct15" w:color="auto" w:fill="FFFFFF"/>
        </w:rPr>
      </w:pPr>
      <w:r w:rsidRPr="000049D3">
        <w:rPr>
          <w:rFonts w:hAnsi="ＭＳ 明朝" w:hint="eastAsia"/>
          <w:b/>
          <w:bdr w:val="single" w:sz="4" w:space="0" w:color="auto"/>
          <w:shd w:val="pct15" w:color="auto" w:fill="FFFFFF"/>
        </w:rPr>
        <w:t xml:space="preserve"> </w:t>
      </w:r>
      <w:r w:rsidRPr="000049D3">
        <w:rPr>
          <w:rFonts w:hAnsi="ＭＳ 明朝" w:hint="eastAsia"/>
          <w:b/>
          <w:bdr w:val="single" w:sz="4" w:space="0" w:color="auto"/>
          <w:shd w:val="pct15" w:color="auto" w:fill="FFFFFF"/>
        </w:rPr>
        <w:t>注意事項</w:t>
      </w:r>
      <w:r w:rsidRPr="000049D3">
        <w:rPr>
          <w:rFonts w:hAnsi="ＭＳ 明朝" w:hint="eastAsia"/>
          <w:b/>
          <w:bdr w:val="single" w:sz="4" w:space="0" w:color="auto"/>
          <w:shd w:val="pct15" w:color="auto" w:fill="FFFFFF"/>
        </w:rPr>
        <w:t xml:space="preserve"> </w:t>
      </w:r>
    </w:p>
    <w:p w14:paraId="71197BA6" w14:textId="4B4D26E2" w:rsidR="00727999" w:rsidRPr="00F6183C" w:rsidRDefault="00727999" w:rsidP="008273C5">
      <w:pPr>
        <w:overflowPunct w:val="0"/>
        <w:autoSpaceDE w:val="0"/>
        <w:autoSpaceDN w:val="0"/>
        <w:spacing w:line="340" w:lineRule="exact"/>
        <w:rPr>
          <w:rFonts w:hAnsi="ＭＳ 明朝"/>
          <w:b/>
        </w:rPr>
      </w:pPr>
      <w:r w:rsidRPr="00F6183C">
        <w:rPr>
          <w:rFonts w:hAnsi="ＭＳ 明朝" w:hint="eastAsia"/>
          <w:b/>
        </w:rPr>
        <w:t>⑴補助金額は、本体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個の購入価格に対して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／</w:t>
      </w:r>
      <w:r w:rsidRPr="00F6183C">
        <w:rPr>
          <w:rFonts w:hAnsi="ＭＳ 明朝" w:hint="eastAsia"/>
          <w:b/>
        </w:rPr>
        <w:t>2</w:t>
      </w:r>
      <w:r w:rsidRPr="00F6183C">
        <w:rPr>
          <w:rFonts w:hAnsi="ＭＳ 明朝" w:hint="eastAsia"/>
          <w:b/>
        </w:rPr>
        <w:t>で、限度額及び数量は次のとおり。（</w:t>
      </w:r>
      <w:r w:rsidRPr="00F6183C">
        <w:rPr>
          <w:rFonts w:hAnsi="ＭＳ 明朝" w:hint="eastAsia"/>
          <w:b/>
        </w:rPr>
        <w:t>100</w:t>
      </w:r>
      <w:r w:rsidRPr="00F6183C">
        <w:rPr>
          <w:rFonts w:hAnsi="ＭＳ 明朝" w:hint="eastAsia"/>
          <w:b/>
        </w:rPr>
        <w:t>円未満切捨て）</w:t>
      </w:r>
    </w:p>
    <w:p w14:paraId="79A97F52" w14:textId="59108DB4" w:rsidR="00727999" w:rsidRPr="00F6183C" w:rsidRDefault="00727999" w:rsidP="008273C5">
      <w:pPr>
        <w:overflowPunct w:val="0"/>
        <w:autoSpaceDE w:val="0"/>
        <w:autoSpaceDN w:val="0"/>
        <w:spacing w:line="340" w:lineRule="exact"/>
        <w:ind w:leftChars="100" w:left="322" w:hangingChars="50" w:hanging="108"/>
        <w:rPr>
          <w:rFonts w:hAnsi="ＭＳ 明朝"/>
          <w:b/>
        </w:rPr>
      </w:pPr>
      <w:r w:rsidRPr="00F6183C">
        <w:rPr>
          <w:rFonts w:hAnsi="ＭＳ 明朝" w:hint="eastAsia"/>
          <w:b/>
        </w:rPr>
        <w:t>・電気式処理機及び木枠コンポスト</w:t>
      </w:r>
      <w:r w:rsidR="008273C5">
        <w:rPr>
          <w:rFonts w:hAnsi="ＭＳ 明朝" w:hint="eastAsia"/>
          <w:b/>
        </w:rPr>
        <w:t>（容量</w:t>
      </w:r>
      <w:r w:rsidR="008273C5">
        <w:rPr>
          <w:rFonts w:hAnsi="ＭＳ 明朝" w:hint="eastAsia"/>
          <w:b/>
        </w:rPr>
        <w:t>0.7</w:t>
      </w:r>
      <w:r w:rsidR="008273C5">
        <w:rPr>
          <w:rFonts w:hAnsi="ＭＳ 明朝" w:hint="eastAsia"/>
          <w:b/>
        </w:rPr>
        <w:t>㎥以上）</w:t>
      </w:r>
      <w:r w:rsidRPr="00F6183C">
        <w:rPr>
          <w:rFonts w:hAnsi="ＭＳ 明朝" w:hint="eastAsia"/>
          <w:b/>
        </w:rPr>
        <w:t>については、限度額</w:t>
      </w:r>
      <w:r w:rsidRPr="00F6183C">
        <w:rPr>
          <w:rFonts w:hAnsi="ＭＳ 明朝" w:hint="eastAsia"/>
          <w:b/>
        </w:rPr>
        <w:t>10</w:t>
      </w:r>
      <w:r w:rsidRPr="00F6183C">
        <w:rPr>
          <w:rFonts w:hAnsi="ＭＳ 明朝"/>
          <w:b/>
        </w:rPr>
        <w:t>,000</w:t>
      </w:r>
      <w:r w:rsidRPr="00F6183C">
        <w:rPr>
          <w:rFonts w:hAnsi="ＭＳ 明朝"/>
          <w:b/>
        </w:rPr>
        <w:t>円</w:t>
      </w:r>
      <w:r w:rsidRPr="00F6183C">
        <w:rPr>
          <w:rFonts w:hAnsi="ＭＳ 明朝" w:hint="eastAsia"/>
          <w:b/>
        </w:rPr>
        <w:t>、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世帯につき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個まで</w:t>
      </w:r>
    </w:p>
    <w:p w14:paraId="76865BE8" w14:textId="7DCCF4A8" w:rsidR="00727999" w:rsidRPr="00F6183C" w:rsidRDefault="00727999" w:rsidP="008273C5">
      <w:pPr>
        <w:overflowPunct w:val="0"/>
        <w:autoSpaceDE w:val="0"/>
        <w:autoSpaceDN w:val="0"/>
        <w:spacing w:line="340" w:lineRule="exact"/>
        <w:ind w:firstLineChars="100" w:firstLine="215"/>
        <w:rPr>
          <w:rFonts w:hAnsi="ＭＳ 明朝"/>
          <w:b/>
        </w:rPr>
      </w:pPr>
      <w:r w:rsidRPr="00F6183C">
        <w:rPr>
          <w:rFonts w:hAnsi="ＭＳ 明朝" w:hint="eastAsia"/>
          <w:b/>
        </w:rPr>
        <w:t>・コンポスト容器</w:t>
      </w:r>
      <w:r w:rsidR="00C73772">
        <w:rPr>
          <w:rFonts w:hAnsi="ＭＳ 明朝" w:hint="eastAsia"/>
          <w:b/>
        </w:rPr>
        <w:t>及び</w:t>
      </w:r>
      <w:r w:rsidR="00C73772" w:rsidRPr="00F6183C">
        <w:rPr>
          <w:rFonts w:hAnsi="ＭＳ 明朝" w:hint="eastAsia"/>
          <w:b/>
        </w:rPr>
        <w:t>バッグ型コンポスト</w:t>
      </w:r>
      <w:r w:rsidRPr="00F6183C">
        <w:rPr>
          <w:rFonts w:hAnsi="ＭＳ 明朝" w:hint="eastAsia"/>
          <w:b/>
        </w:rPr>
        <w:t>については、</w:t>
      </w:r>
      <w:r w:rsidRPr="00F6183C">
        <w:rPr>
          <w:rFonts w:hAnsi="ＭＳ 明朝"/>
          <w:b/>
        </w:rPr>
        <w:t>限度</w:t>
      </w:r>
      <w:r w:rsidRPr="00F6183C">
        <w:rPr>
          <w:rFonts w:hAnsi="ＭＳ 明朝" w:hint="eastAsia"/>
          <w:b/>
        </w:rPr>
        <w:t>額</w:t>
      </w:r>
      <w:r w:rsidRPr="00F6183C">
        <w:rPr>
          <w:rFonts w:hAnsi="ＭＳ 明朝" w:hint="eastAsia"/>
          <w:b/>
        </w:rPr>
        <w:t>3</w:t>
      </w:r>
      <w:r w:rsidRPr="00F6183C">
        <w:rPr>
          <w:rFonts w:hAnsi="ＭＳ 明朝"/>
          <w:b/>
        </w:rPr>
        <w:t>,000</w:t>
      </w:r>
      <w:r w:rsidRPr="00F6183C">
        <w:rPr>
          <w:rFonts w:hAnsi="ＭＳ 明朝"/>
          <w:b/>
        </w:rPr>
        <w:t>円</w:t>
      </w:r>
      <w:r w:rsidRPr="00F6183C">
        <w:rPr>
          <w:rFonts w:hAnsi="ＭＳ 明朝" w:hint="eastAsia"/>
          <w:b/>
        </w:rPr>
        <w:t>、</w:t>
      </w:r>
      <w:r w:rsidRPr="00F6183C">
        <w:rPr>
          <w:rFonts w:hAnsi="ＭＳ 明朝" w:hint="eastAsia"/>
          <w:b/>
        </w:rPr>
        <w:t>1</w:t>
      </w:r>
      <w:r w:rsidRPr="00F6183C">
        <w:rPr>
          <w:rFonts w:hAnsi="ＭＳ 明朝" w:hint="eastAsia"/>
          <w:b/>
        </w:rPr>
        <w:t>世帯につき</w:t>
      </w:r>
      <w:r w:rsidRPr="00F6183C">
        <w:rPr>
          <w:rFonts w:hAnsi="ＭＳ 明朝" w:hint="eastAsia"/>
          <w:b/>
        </w:rPr>
        <w:t>2</w:t>
      </w:r>
      <w:r w:rsidRPr="00F6183C">
        <w:rPr>
          <w:rFonts w:hAnsi="ＭＳ 明朝" w:hint="eastAsia"/>
          <w:b/>
        </w:rPr>
        <w:t>個まで</w:t>
      </w:r>
    </w:p>
    <w:p w14:paraId="34A6372E" w14:textId="77777777" w:rsidR="00727999" w:rsidRPr="00F6183C" w:rsidRDefault="00727999" w:rsidP="008273C5">
      <w:pPr>
        <w:overflowPunct w:val="0"/>
        <w:autoSpaceDE w:val="0"/>
        <w:autoSpaceDN w:val="0"/>
        <w:spacing w:line="340" w:lineRule="exact"/>
        <w:rPr>
          <w:rFonts w:hAnsi="ＭＳ 明朝"/>
          <w:b/>
          <w:u w:val="single"/>
        </w:rPr>
      </w:pPr>
      <w:r w:rsidRPr="00F6183C">
        <w:rPr>
          <w:rFonts w:hAnsi="ＭＳ 明朝" w:hint="eastAsia"/>
          <w:b/>
        </w:rPr>
        <w:t>⑵領収書の写しを添付してください。（インターネット購入の場合、購入したことがわかる画面の印刷でも可）</w:t>
      </w:r>
    </w:p>
    <w:p w14:paraId="1B9BB056" w14:textId="77777777" w:rsidR="00DE00C6" w:rsidRPr="00DE00C6" w:rsidRDefault="00DE00C6" w:rsidP="00727999">
      <w:pPr>
        <w:widowControl/>
        <w:jc w:val="left"/>
        <w:rPr>
          <w:rFonts w:hAnsi="ＭＳ 明朝"/>
          <w:b/>
        </w:rPr>
      </w:pPr>
    </w:p>
    <w:p w14:paraId="73006606" w14:textId="77777777" w:rsidR="00727999" w:rsidRPr="00F6183C" w:rsidRDefault="00727999" w:rsidP="00727999">
      <w:pPr>
        <w:overflowPunct w:val="0"/>
        <w:autoSpaceDE w:val="0"/>
        <w:autoSpaceDN w:val="0"/>
        <w:rPr>
          <w:rFonts w:hAnsi="ＭＳ 明朝"/>
          <w:b/>
        </w:rPr>
      </w:pPr>
      <w:r w:rsidRPr="00F6183C">
        <w:rPr>
          <w:rFonts w:hAnsi="ＭＳ 明朝" w:hint="eastAsia"/>
          <w:b/>
        </w:rPr>
        <w:t>２　支払金口座振替依頼書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6"/>
        <w:gridCol w:w="812"/>
        <w:gridCol w:w="1739"/>
        <w:gridCol w:w="2693"/>
      </w:tblGrid>
      <w:tr w:rsidR="00727999" w:rsidRPr="00F6183C" w14:paraId="31D4D618" w14:textId="77777777" w:rsidTr="002B2110">
        <w:trPr>
          <w:cantSplit/>
          <w:trHeight w:val="150"/>
          <w:jc w:val="center"/>
        </w:trPr>
        <w:tc>
          <w:tcPr>
            <w:tcW w:w="4286" w:type="dxa"/>
            <w:vMerge w:val="restart"/>
            <w:vAlign w:val="center"/>
          </w:tcPr>
          <w:p w14:paraId="7156F50E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0049D3">
              <w:rPr>
                <w:rFonts w:ascii="ＭＳ 明朝" w:eastAsia="ＭＳ 明朝" w:hAnsi="ＭＳ 明朝" w:hint="eastAsia"/>
                <w:b/>
                <w:spacing w:val="32"/>
                <w:kern w:val="0"/>
                <w:sz w:val="18"/>
                <w:fitText w:val="1890" w:id="-761525504"/>
              </w:rPr>
              <w:t>振込先金融機関</w:t>
            </w:r>
            <w:r w:rsidRPr="000049D3">
              <w:rPr>
                <w:rFonts w:ascii="ＭＳ 明朝" w:eastAsia="ＭＳ 明朝" w:hAnsi="ＭＳ 明朝" w:hint="eastAsia"/>
                <w:b/>
                <w:spacing w:val="-1"/>
                <w:kern w:val="0"/>
                <w:sz w:val="18"/>
                <w:fitText w:val="1890" w:id="-761525504"/>
              </w:rPr>
              <w:t>名</w:t>
            </w:r>
          </w:p>
        </w:tc>
        <w:tc>
          <w:tcPr>
            <w:tcW w:w="812" w:type="dxa"/>
            <w:vMerge w:val="restart"/>
            <w:vAlign w:val="center"/>
          </w:tcPr>
          <w:p w14:paraId="3004041C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z w:val="18"/>
              </w:rPr>
              <w:t>預 金</w:t>
            </w:r>
          </w:p>
          <w:p w14:paraId="251E80E9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z w:val="18"/>
              </w:rPr>
              <w:t>種 目</w:t>
            </w:r>
          </w:p>
        </w:tc>
        <w:tc>
          <w:tcPr>
            <w:tcW w:w="1739" w:type="dxa"/>
            <w:vMerge w:val="restart"/>
            <w:vAlign w:val="center"/>
          </w:tcPr>
          <w:p w14:paraId="1E444336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pacing w:val="89"/>
                <w:kern w:val="0"/>
                <w:sz w:val="18"/>
                <w:fitText w:val="1260" w:id="-761525503"/>
              </w:rPr>
              <w:t>口座番</w:t>
            </w:r>
            <w:r w:rsidRPr="00C73772">
              <w:rPr>
                <w:rFonts w:ascii="ＭＳ 明朝" w:eastAsia="ＭＳ 明朝" w:hAnsi="ＭＳ 明朝" w:hint="eastAsia"/>
                <w:b/>
                <w:spacing w:val="2"/>
                <w:kern w:val="0"/>
                <w:sz w:val="18"/>
                <w:fitText w:val="1260" w:id="-761525503"/>
              </w:rPr>
              <w:t>号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BD33CEB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 w:rsidRPr="00C73772">
              <w:rPr>
                <w:rFonts w:ascii="ＭＳ 明朝" w:eastAsia="ＭＳ 明朝" w:hAnsi="ＭＳ 明朝" w:hint="eastAsia"/>
                <w:b/>
                <w:sz w:val="16"/>
              </w:rPr>
              <w:t>フ リ ガ ナ</w:t>
            </w:r>
          </w:p>
        </w:tc>
      </w:tr>
      <w:tr w:rsidR="00727999" w:rsidRPr="00F6183C" w14:paraId="04A193E4" w14:textId="77777777" w:rsidTr="002B2110">
        <w:trPr>
          <w:cantSplit/>
          <w:trHeight w:val="300"/>
          <w:jc w:val="center"/>
        </w:trPr>
        <w:tc>
          <w:tcPr>
            <w:tcW w:w="4286" w:type="dxa"/>
            <w:vMerge/>
            <w:vAlign w:val="center"/>
          </w:tcPr>
          <w:p w14:paraId="4D261E93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kern w:val="0"/>
                <w:sz w:val="18"/>
              </w:rPr>
            </w:pPr>
          </w:p>
        </w:tc>
        <w:tc>
          <w:tcPr>
            <w:tcW w:w="812" w:type="dxa"/>
            <w:vMerge/>
            <w:vAlign w:val="center"/>
          </w:tcPr>
          <w:p w14:paraId="4A6FCEA9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b/>
                <w:sz w:val="18"/>
              </w:rPr>
            </w:pPr>
          </w:p>
        </w:tc>
        <w:tc>
          <w:tcPr>
            <w:tcW w:w="1739" w:type="dxa"/>
            <w:vMerge/>
            <w:vAlign w:val="center"/>
          </w:tcPr>
          <w:p w14:paraId="3E57FA64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kern w:val="0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2DB5BA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C73772">
              <w:rPr>
                <w:rFonts w:ascii="ＭＳ 明朝" w:eastAsia="ＭＳ 明朝" w:hAnsi="ＭＳ 明朝" w:hint="eastAsia"/>
                <w:b/>
                <w:spacing w:val="71"/>
                <w:kern w:val="0"/>
                <w:sz w:val="18"/>
                <w:fitText w:val="1470" w:id="-761525502"/>
              </w:rPr>
              <w:t>口座名義</w:t>
            </w:r>
            <w:r w:rsidRPr="00C73772">
              <w:rPr>
                <w:rFonts w:ascii="ＭＳ 明朝" w:eastAsia="ＭＳ 明朝" w:hAnsi="ＭＳ 明朝" w:hint="eastAsia"/>
                <w:b/>
                <w:kern w:val="0"/>
                <w:sz w:val="18"/>
                <w:fitText w:val="1470" w:id="-761525502"/>
              </w:rPr>
              <w:t>人</w:t>
            </w:r>
          </w:p>
        </w:tc>
      </w:tr>
      <w:tr w:rsidR="00727999" w:rsidRPr="00F6183C" w14:paraId="579A60FD" w14:textId="77777777" w:rsidTr="00977E6C">
        <w:trPr>
          <w:cantSplit/>
          <w:trHeight w:val="337"/>
          <w:jc w:val="center"/>
        </w:trPr>
        <w:tc>
          <w:tcPr>
            <w:tcW w:w="4286" w:type="dxa"/>
            <w:vMerge w:val="restart"/>
            <w:vAlign w:val="center"/>
          </w:tcPr>
          <w:tbl>
            <w:tblPr>
              <w:tblStyle w:val="aa"/>
              <w:tblpPr w:leftFromText="142" w:rightFromText="142" w:vertAnchor="text" w:horzAnchor="margin" w:tblpY="-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06"/>
            </w:tblGrid>
            <w:tr w:rsidR="00977E6C" w:rsidRPr="00C73772" w14:paraId="06D8D125" w14:textId="77777777" w:rsidTr="00977E6C">
              <w:trPr>
                <w:trHeight w:val="1170"/>
              </w:trPr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B333D8" w14:textId="77777777" w:rsidR="00977E6C" w:rsidRPr="00C73772" w:rsidRDefault="00977E6C" w:rsidP="00977E6C">
                  <w:pPr>
                    <w:overflowPunct w:val="0"/>
                    <w:autoSpaceDE w:val="0"/>
                    <w:autoSpaceDN w:val="0"/>
                    <w:snapToGrid w:val="0"/>
                    <w:spacing w:beforeLines="20" w:before="81" w:afterLines="20" w:after="81" w:line="0" w:lineRule="atLeast"/>
                    <w:jc w:val="center"/>
                    <w:rPr>
                      <w:rFonts w:ascii="ＭＳ 明朝" w:eastAsia="ＭＳ 明朝" w:hAnsi="ＭＳ 明朝"/>
                      <w:b/>
                      <w:kern w:val="0"/>
                      <w:sz w:val="18"/>
                    </w:rPr>
                  </w:pPr>
                </w:p>
              </w:tc>
            </w:tr>
          </w:tbl>
          <w:p w14:paraId="46DC2C97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beforeLines="20" w:before="81" w:afterLines="20" w:after="81" w:line="0" w:lineRule="atLeast"/>
              <w:ind w:leftChars="600" w:left="1285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pacing w:val="239"/>
                <w:kern w:val="0"/>
                <w:sz w:val="18"/>
                <w:fitText w:val="840" w:id="-761525501"/>
              </w:rPr>
              <w:t>銀</w:t>
            </w:r>
            <w:r w:rsidRPr="00C73772">
              <w:rPr>
                <w:rFonts w:ascii="ＭＳ 明朝" w:eastAsia="ＭＳ 明朝" w:hAnsi="ＭＳ 明朝" w:hint="eastAsia"/>
                <w:b/>
                <w:kern w:val="0"/>
                <w:sz w:val="18"/>
                <w:fitText w:val="840" w:id="-761525501"/>
              </w:rPr>
              <w:t>行</w:t>
            </w:r>
          </w:p>
          <w:p w14:paraId="07A786E2" w14:textId="3263D32F" w:rsidR="00727999" w:rsidRPr="00C73772" w:rsidRDefault="00727999" w:rsidP="00C73772">
            <w:pPr>
              <w:overflowPunct w:val="0"/>
              <w:autoSpaceDE w:val="0"/>
              <w:autoSpaceDN w:val="0"/>
              <w:snapToGrid w:val="0"/>
              <w:spacing w:beforeLines="20" w:before="81" w:afterLines="20" w:after="81" w:line="0" w:lineRule="atLeast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pacing w:val="19"/>
                <w:kern w:val="0"/>
                <w:sz w:val="18"/>
                <w:fitText w:val="840" w:id="-761525500"/>
              </w:rPr>
              <w:t>信用金</w:t>
            </w:r>
            <w:r w:rsidRPr="00C73772">
              <w:rPr>
                <w:rFonts w:ascii="ＭＳ 明朝" w:eastAsia="ＭＳ 明朝" w:hAnsi="ＭＳ 明朝" w:hint="eastAsia"/>
                <w:b/>
                <w:spacing w:val="2"/>
                <w:kern w:val="0"/>
                <w:sz w:val="18"/>
                <w:fitText w:val="840" w:id="-761525500"/>
              </w:rPr>
              <w:t>庫</w:t>
            </w:r>
            <w:r w:rsidRPr="00C73772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 xml:space="preserve">　　</w:t>
            </w:r>
            <w:r w:rsidR="00977E6C" w:rsidRPr="00C73772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 xml:space="preserve">　</w:t>
            </w:r>
            <w:r w:rsidR="00C73772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 xml:space="preserve">　</w:t>
            </w:r>
            <w:r w:rsidRPr="00C73772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 xml:space="preserve">　　　　　店</w:t>
            </w:r>
          </w:p>
          <w:p w14:paraId="40EE4067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beforeLines="20" w:before="81" w:afterLines="20" w:after="81" w:line="0" w:lineRule="atLeast"/>
              <w:ind w:leftChars="600" w:left="1285"/>
              <w:rPr>
                <w:rFonts w:ascii="ＭＳ 明朝" w:eastAsia="ＭＳ 明朝" w:hAnsi="ＭＳ 明朝"/>
                <w:b/>
              </w:rPr>
            </w:pPr>
            <w:r w:rsidRPr="000049D3">
              <w:rPr>
                <w:rFonts w:ascii="ＭＳ 明朝" w:eastAsia="ＭＳ 明朝" w:hAnsi="ＭＳ 明朝" w:hint="eastAsia"/>
                <w:b/>
                <w:spacing w:val="239"/>
                <w:kern w:val="0"/>
                <w:sz w:val="18"/>
                <w:fitText w:val="840" w:id="-761525499"/>
              </w:rPr>
              <w:t>農</w:t>
            </w:r>
            <w:r w:rsidRPr="000049D3">
              <w:rPr>
                <w:rFonts w:ascii="ＭＳ 明朝" w:eastAsia="ＭＳ 明朝" w:hAnsi="ＭＳ 明朝" w:hint="eastAsia"/>
                <w:b/>
                <w:kern w:val="0"/>
                <w:sz w:val="18"/>
                <w:fitText w:val="840" w:id="-761525499"/>
              </w:rPr>
              <w:t>協</w:t>
            </w:r>
          </w:p>
        </w:tc>
        <w:tc>
          <w:tcPr>
            <w:tcW w:w="81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298105" w14:textId="77777777" w:rsidR="00727999" w:rsidRPr="00C73772" w:rsidRDefault="00727999" w:rsidP="002B2110">
            <w:pPr>
              <w:widowControl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C73772">
              <w:rPr>
                <w:rFonts w:ascii="ＭＳ 明朝" w:eastAsia="ＭＳ 明朝" w:hAnsi="ＭＳ 明朝" w:hint="eastAsia"/>
                <w:b/>
                <w:sz w:val="18"/>
              </w:rPr>
              <w:t>普 通</w:t>
            </w:r>
          </w:p>
          <w:p w14:paraId="464748E0" w14:textId="77777777" w:rsidR="00727999" w:rsidRPr="00C73772" w:rsidRDefault="00727999" w:rsidP="002B2110">
            <w:pPr>
              <w:widowControl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b/>
              </w:rPr>
            </w:pPr>
            <w:r w:rsidRPr="00C73772">
              <w:rPr>
                <w:rFonts w:ascii="ＭＳ 明朝" w:eastAsia="ＭＳ 明朝" w:hAnsi="ＭＳ 明朝" w:hint="eastAsia"/>
                <w:b/>
                <w:sz w:val="18"/>
              </w:rPr>
              <w:t>（総合）</w:t>
            </w:r>
          </w:p>
        </w:tc>
        <w:tc>
          <w:tcPr>
            <w:tcW w:w="1739" w:type="dxa"/>
            <w:vMerge w:val="restart"/>
            <w:vAlign w:val="center"/>
          </w:tcPr>
          <w:p w14:paraId="37C38BB9" w14:textId="77777777" w:rsidR="00727999" w:rsidRPr="00C73772" w:rsidRDefault="00727999" w:rsidP="00977E6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63D40395" w14:textId="77777777" w:rsidR="00727999" w:rsidRPr="00C73772" w:rsidRDefault="00727999" w:rsidP="00977E6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727999" w:rsidRPr="00F6183C" w14:paraId="5FCF6D59" w14:textId="77777777" w:rsidTr="00977E6C">
        <w:trPr>
          <w:cantSplit/>
          <w:trHeight w:val="878"/>
          <w:jc w:val="center"/>
        </w:trPr>
        <w:tc>
          <w:tcPr>
            <w:tcW w:w="4286" w:type="dxa"/>
            <w:vMerge/>
          </w:tcPr>
          <w:p w14:paraId="5887BF66" w14:textId="77777777" w:rsidR="00727999" w:rsidRPr="00C73772" w:rsidRDefault="00727999" w:rsidP="002B2110">
            <w:pPr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12" w:type="dxa"/>
            <w:vMerge/>
          </w:tcPr>
          <w:p w14:paraId="6AC67EB3" w14:textId="77777777" w:rsidR="00727999" w:rsidRPr="00C73772" w:rsidRDefault="00727999" w:rsidP="002B2110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739" w:type="dxa"/>
            <w:vMerge/>
          </w:tcPr>
          <w:p w14:paraId="5BF78047" w14:textId="77777777" w:rsidR="00727999" w:rsidRPr="00C73772" w:rsidRDefault="00727999" w:rsidP="002B2110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41010952" w14:textId="77777777" w:rsidR="00727999" w:rsidRPr="00C73772" w:rsidRDefault="00727999" w:rsidP="00977E6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14:paraId="33A2D203" w14:textId="77777777" w:rsidR="00C37BDA" w:rsidRPr="00727999" w:rsidRDefault="00727999" w:rsidP="00977E6C">
      <w:pPr>
        <w:widowControl/>
        <w:jc w:val="center"/>
      </w:pPr>
      <w:r w:rsidRPr="00F6183C">
        <w:rPr>
          <w:rFonts w:hAnsi="ＭＳ 明朝" w:cs="Courier New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F9F66" wp14:editId="5772CB85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5715000" cy="336550"/>
                <wp:effectExtent l="0" t="0" r="19050" b="2540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F84CB" w14:textId="69EA6B08" w:rsidR="00727999" w:rsidRPr="00302C44" w:rsidRDefault="00727999" w:rsidP="00727999">
                            <w:pPr>
                              <w:snapToGrid w:val="0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 w:rsidRPr="00302C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</w:t>
                            </w:r>
                            <w:r w:rsidR="000049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申請書兼</w:t>
                            </w:r>
                            <w:r w:rsidRPr="00302C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請求書において記載された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個人情報</w:t>
                            </w:r>
                            <w:r w:rsidRPr="00302C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については、大垣市生ごみ処理容器等購入</w:t>
                            </w:r>
                            <w:r w:rsidR="00C75C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</w:t>
                            </w:r>
                            <w:r w:rsidRPr="00302C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補助金に関する業務においてのみ使用し、他の業務には使用しません。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F66" id="Rectangle 31" o:spid="_x0000_s1026" style="position:absolute;left:0;text-align:left;margin-left:0;margin-top:4.2pt;width:450pt;height:2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">
                <v:textbox inset="5.85pt,.7pt,5.85pt,.7pt">
                  <w:txbxContent>
                    <w:p w14:paraId="0BDF84CB" w14:textId="69EA6B08" w:rsidR="00727999" w:rsidRPr="00302C44" w:rsidRDefault="00727999" w:rsidP="00727999">
                      <w:pPr>
                        <w:snapToGrid w:val="0"/>
                        <w:ind w:firstLineChars="100" w:firstLine="164"/>
                        <w:rPr>
                          <w:sz w:val="16"/>
                          <w:szCs w:val="16"/>
                        </w:rPr>
                      </w:pPr>
                      <w:r w:rsidRPr="00302C44">
                        <w:rPr>
                          <w:rFonts w:hint="eastAsia"/>
                          <w:sz w:val="16"/>
                          <w:szCs w:val="16"/>
                        </w:rPr>
                        <w:t>本</w:t>
                      </w:r>
                      <w:r w:rsidR="000049D3">
                        <w:rPr>
                          <w:rFonts w:hint="eastAsia"/>
                          <w:sz w:val="16"/>
                          <w:szCs w:val="16"/>
                        </w:rPr>
                        <w:t>申請書兼</w:t>
                      </w:r>
                      <w:r w:rsidRPr="00302C44">
                        <w:rPr>
                          <w:rFonts w:hint="eastAsia"/>
                          <w:sz w:val="16"/>
                          <w:szCs w:val="16"/>
                        </w:rPr>
                        <w:t>請求書において記載された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個人情報</w:t>
                      </w:r>
                      <w:r w:rsidRPr="00302C44">
                        <w:rPr>
                          <w:rFonts w:hint="eastAsia"/>
                          <w:sz w:val="16"/>
                          <w:szCs w:val="16"/>
                        </w:rPr>
                        <w:t>については、大垣市生ごみ処理容器等購入</w:t>
                      </w:r>
                      <w:r w:rsidR="00C75CD3">
                        <w:rPr>
                          <w:rFonts w:hint="eastAsia"/>
                          <w:sz w:val="16"/>
                          <w:szCs w:val="16"/>
                        </w:rPr>
                        <w:t>事業</w:t>
                      </w:r>
                      <w:r w:rsidRPr="00302C44">
                        <w:rPr>
                          <w:rFonts w:hint="eastAsia"/>
                          <w:sz w:val="16"/>
                          <w:szCs w:val="16"/>
                        </w:rPr>
                        <w:t>補助金に関する業務においてのみ使用し、他の業務には使用しません。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7BDA" w:rsidRPr="00727999" w:rsidSect="00AF19A5">
      <w:headerReference w:type="default" r:id="rId7"/>
      <w:footerReference w:type="default" r:id="rId8"/>
      <w:pgSz w:w="11907" w:h="16840" w:code="9"/>
      <w:pgMar w:top="1418" w:right="1134" w:bottom="1134" w:left="1134" w:header="851" w:footer="567" w:gutter="0"/>
      <w:cols w:space="425"/>
      <w:docGrid w:type="linesAndChars" w:linePitch="40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8536" w14:textId="77777777" w:rsidR="009B4199" w:rsidRDefault="009B4199" w:rsidP="00511F09">
      <w:r>
        <w:separator/>
      </w:r>
    </w:p>
  </w:endnote>
  <w:endnote w:type="continuationSeparator" w:id="0">
    <w:p w14:paraId="7F1E30F0" w14:textId="77777777" w:rsidR="009B4199" w:rsidRDefault="009B4199" w:rsidP="0051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7130" w14:textId="77777777" w:rsidR="00C451F1" w:rsidRDefault="00C451F1" w:rsidP="00C451F1">
    <w:pPr>
      <w:pStyle w:val="a8"/>
      <w:jc w:val="right"/>
    </w:pPr>
  </w:p>
  <w:p w14:paraId="49421836" w14:textId="3F0C1712" w:rsidR="00C451F1" w:rsidRPr="00C451F1" w:rsidRDefault="00C451F1" w:rsidP="00C451F1">
    <w:pPr>
      <w:pStyle w:val="a8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C451F1">
      <w:rPr>
        <w:rFonts w:hint="eastAsia"/>
        <w:bdr w:val="single" w:sz="4" w:space="0" w:color="auto"/>
      </w:rPr>
      <w:t>環境政策課</w:t>
    </w:r>
    <w:r w:rsidR="002E63F9">
      <w:rPr>
        <w:rFonts w:hint="eastAsia"/>
        <w:bdr w:val="single" w:sz="4" w:space="0" w:color="auto"/>
      </w:rPr>
      <w:t>R8</w:t>
    </w:r>
    <w:r>
      <w:rPr>
        <w:rFonts w:hint="eastAsia"/>
        <w:bdr w:val="single" w:sz="4" w:space="0" w:color="auto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3E60" w14:textId="77777777" w:rsidR="009B4199" w:rsidRDefault="009B4199" w:rsidP="00511F09">
      <w:r>
        <w:separator/>
      </w:r>
    </w:p>
  </w:footnote>
  <w:footnote w:type="continuationSeparator" w:id="0">
    <w:p w14:paraId="04A01FC9" w14:textId="77777777" w:rsidR="009B4199" w:rsidRDefault="009B4199" w:rsidP="0051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B663" w14:textId="108CD29E" w:rsidR="00C451F1" w:rsidRPr="00C451F1" w:rsidRDefault="00C451F1" w:rsidP="00C451F1">
    <w:pPr>
      <w:pStyle w:val="a6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C451F1">
      <w:rPr>
        <w:rFonts w:hint="eastAsia"/>
        <w:bdr w:val="single" w:sz="4" w:space="0" w:color="auto"/>
      </w:rPr>
      <w:t>環境政策課</w:t>
    </w:r>
    <w:r w:rsidR="002E63F9">
      <w:rPr>
        <w:rFonts w:hint="eastAsia"/>
        <w:bdr w:val="single" w:sz="4" w:space="0" w:color="auto"/>
      </w:rPr>
      <w:t>R8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D3D"/>
    <w:multiLevelType w:val="hybridMultilevel"/>
    <w:tmpl w:val="DD8CC76E"/>
    <w:lvl w:ilvl="0" w:tplc="C654F850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F1D5C15"/>
    <w:multiLevelType w:val="hybridMultilevel"/>
    <w:tmpl w:val="F44E0F82"/>
    <w:lvl w:ilvl="0" w:tplc="41ACB40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48247">
    <w:abstractNumId w:val="1"/>
  </w:num>
  <w:num w:numId="2" w16cid:durableId="8694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0D"/>
    <w:rsid w:val="00001D64"/>
    <w:rsid w:val="000049D3"/>
    <w:rsid w:val="00055303"/>
    <w:rsid w:val="00082EA4"/>
    <w:rsid w:val="000A3559"/>
    <w:rsid w:val="000C405A"/>
    <w:rsid w:val="000D322D"/>
    <w:rsid w:val="00120321"/>
    <w:rsid w:val="00150EF4"/>
    <w:rsid w:val="0016460C"/>
    <w:rsid w:val="00164845"/>
    <w:rsid w:val="001A4AEC"/>
    <w:rsid w:val="001D60A2"/>
    <w:rsid w:val="001D765B"/>
    <w:rsid w:val="001F141C"/>
    <w:rsid w:val="00204BF9"/>
    <w:rsid w:val="0023709D"/>
    <w:rsid w:val="002B5354"/>
    <w:rsid w:val="002C18F1"/>
    <w:rsid w:val="002E63F9"/>
    <w:rsid w:val="002F1D8F"/>
    <w:rsid w:val="0031227F"/>
    <w:rsid w:val="00320E0D"/>
    <w:rsid w:val="0032637B"/>
    <w:rsid w:val="003368FB"/>
    <w:rsid w:val="00361F6C"/>
    <w:rsid w:val="003912C4"/>
    <w:rsid w:val="004224B2"/>
    <w:rsid w:val="00452053"/>
    <w:rsid w:val="004744B0"/>
    <w:rsid w:val="00483111"/>
    <w:rsid w:val="004B4A20"/>
    <w:rsid w:val="004C6BE6"/>
    <w:rsid w:val="004F4CDD"/>
    <w:rsid w:val="004F5693"/>
    <w:rsid w:val="00511F09"/>
    <w:rsid w:val="005632AF"/>
    <w:rsid w:val="005771F0"/>
    <w:rsid w:val="00586EE1"/>
    <w:rsid w:val="005C5AFE"/>
    <w:rsid w:val="005E4A4C"/>
    <w:rsid w:val="005F5BA8"/>
    <w:rsid w:val="00662C03"/>
    <w:rsid w:val="00673703"/>
    <w:rsid w:val="006A103A"/>
    <w:rsid w:val="006B3FFF"/>
    <w:rsid w:val="00707370"/>
    <w:rsid w:val="00724711"/>
    <w:rsid w:val="00727999"/>
    <w:rsid w:val="007436F9"/>
    <w:rsid w:val="007F7D2A"/>
    <w:rsid w:val="0081344F"/>
    <w:rsid w:val="008273C5"/>
    <w:rsid w:val="00842622"/>
    <w:rsid w:val="0084346F"/>
    <w:rsid w:val="008A29FF"/>
    <w:rsid w:val="008E2121"/>
    <w:rsid w:val="008E6E1C"/>
    <w:rsid w:val="00902CF6"/>
    <w:rsid w:val="00933005"/>
    <w:rsid w:val="00953519"/>
    <w:rsid w:val="00977E6C"/>
    <w:rsid w:val="009A1DC1"/>
    <w:rsid w:val="009A439C"/>
    <w:rsid w:val="009B4199"/>
    <w:rsid w:val="009C1E43"/>
    <w:rsid w:val="009E410D"/>
    <w:rsid w:val="00A158DF"/>
    <w:rsid w:val="00A27324"/>
    <w:rsid w:val="00A56F8C"/>
    <w:rsid w:val="00A85E37"/>
    <w:rsid w:val="00AA3599"/>
    <w:rsid w:val="00AF19A5"/>
    <w:rsid w:val="00B11113"/>
    <w:rsid w:val="00B13664"/>
    <w:rsid w:val="00B312BA"/>
    <w:rsid w:val="00B5089F"/>
    <w:rsid w:val="00BE19E4"/>
    <w:rsid w:val="00BE63D5"/>
    <w:rsid w:val="00C10090"/>
    <w:rsid w:val="00C20B6A"/>
    <w:rsid w:val="00C25CB6"/>
    <w:rsid w:val="00C37BDA"/>
    <w:rsid w:val="00C451F1"/>
    <w:rsid w:val="00C57A6C"/>
    <w:rsid w:val="00C73772"/>
    <w:rsid w:val="00C75CD3"/>
    <w:rsid w:val="00C81A9C"/>
    <w:rsid w:val="00C85825"/>
    <w:rsid w:val="00CD058B"/>
    <w:rsid w:val="00D14118"/>
    <w:rsid w:val="00D36DA8"/>
    <w:rsid w:val="00D375FB"/>
    <w:rsid w:val="00DB4464"/>
    <w:rsid w:val="00DD0F8D"/>
    <w:rsid w:val="00DE00C6"/>
    <w:rsid w:val="00E864B3"/>
    <w:rsid w:val="00EA3F8E"/>
    <w:rsid w:val="00ED1AFD"/>
    <w:rsid w:val="00F01E8D"/>
    <w:rsid w:val="00F17FA3"/>
    <w:rsid w:val="00F46E0C"/>
    <w:rsid w:val="00F71B1A"/>
    <w:rsid w:val="00FA5BD2"/>
    <w:rsid w:val="00FA5FA6"/>
    <w:rsid w:val="00FC0BD9"/>
    <w:rsid w:val="00FE0EB3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564C9"/>
  <w15:chartTrackingRefBased/>
  <w15:docId w15:val="{F5331888-F500-4BA7-B1F5-235297F1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0A2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410D"/>
    <w:rPr>
      <w:rFonts w:ascii="ＭＳ 明朝" w:eastAsia="ＭＳ 明朝" w:hAnsi="Courier New" w:cs="Courier New"/>
      <w:sz w:val="24"/>
      <w:szCs w:val="21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511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1F09"/>
    <w:rPr>
      <w:rFonts w:eastAsia="ＭＳ Ｐ明朝"/>
      <w:kern w:val="2"/>
      <w:sz w:val="21"/>
      <w:szCs w:val="24"/>
    </w:rPr>
  </w:style>
  <w:style w:type="paragraph" w:styleId="a8">
    <w:name w:val="footer"/>
    <w:basedOn w:val="a"/>
    <w:link w:val="a9"/>
    <w:rsid w:val="00511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1F09"/>
    <w:rPr>
      <w:rFonts w:eastAsia="ＭＳ Ｐ明朝"/>
      <w:kern w:val="2"/>
      <w:sz w:val="21"/>
      <w:szCs w:val="24"/>
    </w:rPr>
  </w:style>
  <w:style w:type="character" w:customStyle="1" w:styleId="a4">
    <w:name w:val="書式なし (文字)"/>
    <w:link w:val="a3"/>
    <w:rsid w:val="00204BF9"/>
    <w:rPr>
      <w:rFonts w:ascii="ＭＳ 明朝" w:hAnsi="Courier New" w:cs="Courier New"/>
      <w:kern w:val="2"/>
      <w:sz w:val="24"/>
      <w:szCs w:val="21"/>
    </w:rPr>
  </w:style>
  <w:style w:type="table" w:styleId="aa">
    <w:name w:val="Table Grid"/>
    <w:basedOn w:val="a1"/>
    <w:rsid w:val="0097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457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大垣市生ごみ処理容器等購入費補助金交付要綱</vt:lpstr>
      <vt:lpstr>            大垣市生ごみ処理容器等購入費補助金交付要綱            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大垣市生ごみ処理容器等購入費補助金交付要綱</dc:title>
  <dc:subject/>
  <dc:creator>まとぅい</dc:creator>
  <cp:keywords/>
  <dc:description/>
  <cp:lastModifiedBy>髙木　祐弥</cp:lastModifiedBy>
  <cp:revision>37</cp:revision>
  <cp:lastPrinted>2026-03-02T00:58:00Z</cp:lastPrinted>
  <dcterms:created xsi:type="dcterms:W3CDTF">2021-03-25T02:12:00Z</dcterms:created>
  <dcterms:modified xsi:type="dcterms:W3CDTF">2026-03-26T01:16:00Z</dcterms:modified>
</cp:coreProperties>
</file>