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EF68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第１号様式（第３条関係）</w:t>
      </w:r>
    </w:p>
    <w:p w14:paraId="027833F0" w14:textId="77777777" w:rsidR="00B02AA0" w:rsidRPr="0068198E" w:rsidRDefault="0068198E" w:rsidP="00467895">
      <w:pPr>
        <w:wordWrap w:val="0"/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令和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月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日</w:t>
      </w:r>
    </w:p>
    <w:p w14:paraId="586D38C8" w14:textId="77777777" w:rsidR="0084700E" w:rsidRPr="0068198E" w:rsidRDefault="0084700E" w:rsidP="0084700E">
      <w:pPr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71282C25" w14:textId="77777777" w:rsidR="00B02AA0" w:rsidRPr="0068198E" w:rsidRDefault="00FF26F8" w:rsidP="00FF26F8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西美濃創生広域連携推進協議会長　</w:t>
      </w:r>
      <w:r w:rsidR="00A44D6F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様</w:t>
      </w:r>
    </w:p>
    <w:p w14:paraId="2D326FF8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02FE3F8F" w14:textId="77777777"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所　在　地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14:paraId="6ED908D8" w14:textId="77777777" w:rsidR="0084700E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（住　所）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14:paraId="173533A5" w14:textId="77777777"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団　体　名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14:paraId="6F0AFE01" w14:textId="2A68E468"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E87EB7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14:paraId="13BF6DFE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31EB660B" w14:textId="77777777" w:rsidR="00B02AA0" w:rsidRPr="0068198E" w:rsidRDefault="00467895" w:rsidP="00B02AA0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交付申請書</w:t>
      </w:r>
    </w:p>
    <w:p w14:paraId="2EB67363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28756A11" w14:textId="77777777" w:rsidR="00B02AA0" w:rsidRPr="0068198E" w:rsidRDefault="00467895" w:rsidP="00467895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交付要綱第３条の規定により、次のとおり申請します。</w:t>
      </w:r>
    </w:p>
    <w:p w14:paraId="3B72E47E" w14:textId="77777777" w:rsidR="00634CFE" w:rsidRPr="0068198E" w:rsidRDefault="00634CFE" w:rsidP="00634CFE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なお、交付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申請にあたり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、西美濃創生広域連携推進協議会が納税状況を調査すること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に同意します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。</w:t>
      </w:r>
    </w:p>
    <w:p w14:paraId="41B49934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48663B27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１　補助事業の名称　　　</w:t>
      </w:r>
      <w:r w:rsidR="0068198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ホームページ</w:t>
      </w:r>
      <w:r w:rsidR="00F10607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・動画制作</w:t>
      </w:r>
      <w:r w:rsidR="0068198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支援事業</w:t>
      </w:r>
    </w:p>
    <w:p w14:paraId="14F82A27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0F75CBA0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交付申請額　　　　　　　　　　　　　　　円</w:t>
      </w:r>
    </w:p>
    <w:p w14:paraId="3511681B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77D3A960" w14:textId="16C32534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補助事業に要する経費　　　　　　　　　　円</w:t>
      </w:r>
      <w:r w:rsidR="00E87EB7" w:rsidRPr="00E87EB7">
        <w:rPr>
          <w:rFonts w:ascii="ＭＳ 明朝" w:hAnsi="ＭＳ 明朝" w:hint="eastAsia"/>
          <w:snapToGrid w:val="0"/>
          <w:color w:val="000000" w:themeColor="text1"/>
          <w:spacing w:val="3"/>
          <w:w w:val="66"/>
          <w:kern w:val="0"/>
          <w:szCs w:val="24"/>
          <w:fitText w:val="3374" w:id="-724903680"/>
        </w:rPr>
        <w:t>（消費税及び地方消費税に相当する額を除く</w:t>
      </w:r>
      <w:r w:rsidR="00E87EB7" w:rsidRPr="00E87EB7">
        <w:rPr>
          <w:rFonts w:ascii="ＭＳ 明朝" w:hAnsi="ＭＳ 明朝" w:hint="eastAsia"/>
          <w:snapToGrid w:val="0"/>
          <w:color w:val="000000" w:themeColor="text1"/>
          <w:spacing w:val="-26"/>
          <w:w w:val="66"/>
          <w:kern w:val="0"/>
          <w:szCs w:val="24"/>
          <w:fitText w:val="3374" w:id="-724903680"/>
        </w:rPr>
        <w:t>）</w:t>
      </w:r>
    </w:p>
    <w:p w14:paraId="0E15B25A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7167DE84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４　補助事業の目的</w:t>
      </w:r>
    </w:p>
    <w:p w14:paraId="38D05428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2B395315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補助事業の事業計画の概要及び収支予算書</w:t>
      </w:r>
    </w:p>
    <w:p w14:paraId="51350A38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822F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（別紙のとおり）</w:t>
      </w:r>
    </w:p>
    <w:p w14:paraId="7AD5EC05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7BCC684F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６　添付書類　</w:t>
      </w:r>
    </w:p>
    <w:p w14:paraId="6BCA9F80" w14:textId="77777777" w:rsidR="00A04E54" w:rsidRPr="0068198E" w:rsidRDefault="00B02AA0" w:rsidP="0068198E">
      <w:pPr>
        <w:autoSpaceDE w:val="0"/>
        <w:autoSpaceDN w:val="0"/>
        <w:ind w:firstLineChars="100" w:firstLine="228"/>
        <w:rPr>
          <w:b/>
          <w:bCs/>
          <w:color w:val="000000" w:themeColor="text1"/>
        </w:rPr>
      </w:pPr>
      <w:r w:rsidRPr="0068198E">
        <w:rPr>
          <w:rFonts w:hint="eastAsia"/>
          <w:b/>
          <w:bCs/>
          <w:color w:val="000000" w:themeColor="text1"/>
          <w:szCs w:val="24"/>
        </w:rPr>
        <w:t xml:space="preserve">⑴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西美濃創生広域連携推進協議会長</w:t>
      </w:r>
      <w:r w:rsidR="00467895" w:rsidRPr="0068198E">
        <w:rPr>
          <w:rFonts w:hint="eastAsia"/>
          <w:b/>
          <w:bCs/>
          <w:color w:val="000000" w:themeColor="text1"/>
          <w:szCs w:val="24"/>
        </w:rPr>
        <w:t>が定める書類</w:t>
      </w:r>
    </w:p>
    <w:sectPr w:rsidR="00A04E54" w:rsidRPr="0068198E" w:rsidSect="0068198E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85851" w14:textId="77777777" w:rsidR="00EF15F6" w:rsidRDefault="00EF15F6" w:rsidP="00CB137C">
      <w:r>
        <w:separator/>
      </w:r>
    </w:p>
  </w:endnote>
  <w:endnote w:type="continuationSeparator" w:id="0">
    <w:p w14:paraId="6EE63729" w14:textId="77777777" w:rsidR="00EF15F6" w:rsidRDefault="00EF15F6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36E7" w14:textId="77777777" w:rsidR="00E87EB7" w:rsidRDefault="00E87EB7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B0A52" w14:textId="77777777" w:rsidR="00EF15F6" w:rsidRDefault="00EF15F6" w:rsidP="00CB137C">
      <w:r>
        <w:separator/>
      </w:r>
    </w:p>
  </w:footnote>
  <w:footnote w:type="continuationSeparator" w:id="0">
    <w:p w14:paraId="45A86F55" w14:textId="77777777" w:rsidR="00EF15F6" w:rsidRDefault="00EF15F6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F846" w14:textId="77777777" w:rsidR="00E87EB7" w:rsidRDefault="00E87EB7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A2088"/>
    <w:rsid w:val="000E0B86"/>
    <w:rsid w:val="000F793D"/>
    <w:rsid w:val="00163649"/>
    <w:rsid w:val="001C5755"/>
    <w:rsid w:val="0020594F"/>
    <w:rsid w:val="00210CEA"/>
    <w:rsid w:val="00271FF6"/>
    <w:rsid w:val="00277DFB"/>
    <w:rsid w:val="003E3DB8"/>
    <w:rsid w:val="003E7730"/>
    <w:rsid w:val="00442F33"/>
    <w:rsid w:val="004664AF"/>
    <w:rsid w:val="00467895"/>
    <w:rsid w:val="004A1C9A"/>
    <w:rsid w:val="00634CFE"/>
    <w:rsid w:val="0068198E"/>
    <w:rsid w:val="006B74E3"/>
    <w:rsid w:val="00732869"/>
    <w:rsid w:val="007460CA"/>
    <w:rsid w:val="00750FEF"/>
    <w:rsid w:val="00787DFE"/>
    <w:rsid w:val="007D2FDB"/>
    <w:rsid w:val="00822FA0"/>
    <w:rsid w:val="0084700E"/>
    <w:rsid w:val="008C7012"/>
    <w:rsid w:val="00A04E54"/>
    <w:rsid w:val="00A44D6F"/>
    <w:rsid w:val="00AC4363"/>
    <w:rsid w:val="00AF2211"/>
    <w:rsid w:val="00B02AA0"/>
    <w:rsid w:val="00B34393"/>
    <w:rsid w:val="00B53306"/>
    <w:rsid w:val="00BF224B"/>
    <w:rsid w:val="00C57E56"/>
    <w:rsid w:val="00CB137C"/>
    <w:rsid w:val="00DA76E8"/>
    <w:rsid w:val="00E87EB7"/>
    <w:rsid w:val="00EE1F3A"/>
    <w:rsid w:val="00EF15F6"/>
    <w:rsid w:val="00F10607"/>
    <w:rsid w:val="00F14013"/>
    <w:rsid w:val="00F17A69"/>
    <w:rsid w:val="00F54257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982204"/>
  <w15:docId w15:val="{8521B444-742F-4368-9999-1B7034F1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8E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富田 隆一</cp:lastModifiedBy>
  <cp:revision>10</cp:revision>
  <cp:lastPrinted>2017-05-25T01:30:00Z</cp:lastPrinted>
  <dcterms:created xsi:type="dcterms:W3CDTF">2017-06-05T06:11:00Z</dcterms:created>
  <dcterms:modified xsi:type="dcterms:W3CDTF">2025-04-25T02:31:00Z</dcterms:modified>
</cp:coreProperties>
</file>