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69" w:rsidRPr="00AA4049" w:rsidRDefault="00F17A69" w:rsidP="00F17A69">
      <w:pPr>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第２号様式（第３条関係）</w:t>
      </w:r>
    </w:p>
    <w:p w:rsidR="00442F33" w:rsidRPr="00AA4049" w:rsidRDefault="00442F33" w:rsidP="00F17A69">
      <w:pPr>
        <w:autoSpaceDE w:val="0"/>
        <w:autoSpaceDN w:val="0"/>
        <w:rPr>
          <w:rFonts w:ascii="ＭＳ 明朝" w:hAnsi="ＭＳ 明朝"/>
          <w:b/>
          <w:bCs/>
          <w:snapToGrid w:val="0"/>
          <w:color w:val="000000" w:themeColor="text1"/>
          <w:kern w:val="0"/>
          <w:sz w:val="24"/>
          <w:szCs w:val="24"/>
        </w:rPr>
      </w:pPr>
    </w:p>
    <w:p w:rsidR="00467895" w:rsidRPr="00AA4049" w:rsidRDefault="00467895" w:rsidP="000A15E0">
      <w:pPr>
        <w:overflowPunct w:val="0"/>
        <w:autoSpaceDE w:val="0"/>
        <w:autoSpaceDN w:val="0"/>
        <w:jc w:val="center"/>
        <w:rPr>
          <w:rFonts w:hAnsi="ＭＳ 明朝"/>
          <w:b/>
          <w:bCs/>
          <w:color w:val="000000" w:themeColor="text1"/>
          <w:kern w:val="0"/>
          <w:sz w:val="24"/>
          <w:szCs w:val="24"/>
        </w:rPr>
      </w:pPr>
      <w:r w:rsidRPr="00AA4049">
        <w:rPr>
          <w:rFonts w:hAnsi="ＭＳ 明朝" w:hint="eastAsia"/>
          <w:b/>
          <w:bCs/>
          <w:color w:val="000000" w:themeColor="text1"/>
          <w:kern w:val="0"/>
          <w:sz w:val="24"/>
          <w:szCs w:val="24"/>
        </w:rPr>
        <w:t>西美濃創生産業活性化広域連携推進事業補助金</w:t>
      </w:r>
      <w:r w:rsidR="000A15E0" w:rsidRPr="00AA4049">
        <w:rPr>
          <w:rFonts w:hAnsi="ＭＳ 明朝" w:hint="eastAsia"/>
          <w:b/>
          <w:bCs/>
          <w:color w:val="000000" w:themeColor="text1"/>
          <w:kern w:val="0"/>
          <w:sz w:val="24"/>
          <w:szCs w:val="24"/>
        </w:rPr>
        <w:t>からの</w:t>
      </w:r>
    </w:p>
    <w:p w:rsidR="000A15E0" w:rsidRPr="00AA4049" w:rsidRDefault="000A15E0" w:rsidP="000A15E0">
      <w:pPr>
        <w:overflowPunct w:val="0"/>
        <w:autoSpaceDE w:val="0"/>
        <w:autoSpaceDN w:val="0"/>
        <w:jc w:val="center"/>
        <w:rPr>
          <w:rFonts w:hAnsi="ＭＳ 明朝"/>
          <w:b/>
          <w:bCs/>
          <w:color w:val="000000" w:themeColor="text1"/>
          <w:sz w:val="24"/>
          <w:szCs w:val="24"/>
        </w:rPr>
      </w:pPr>
      <w:r w:rsidRPr="00AA4049">
        <w:rPr>
          <w:rFonts w:hAnsi="ＭＳ 明朝" w:hint="eastAsia"/>
          <w:b/>
          <w:bCs/>
          <w:color w:val="000000" w:themeColor="text1"/>
          <w:kern w:val="0"/>
          <w:sz w:val="24"/>
          <w:szCs w:val="24"/>
        </w:rPr>
        <w:t>暴力団排除に関する確約書</w:t>
      </w:r>
    </w:p>
    <w:p w:rsidR="000A15E0" w:rsidRPr="00AA4049" w:rsidRDefault="000A15E0" w:rsidP="000A15E0">
      <w:pPr>
        <w:overflowPunct w:val="0"/>
        <w:autoSpaceDE w:val="0"/>
        <w:autoSpaceDN w:val="0"/>
        <w:rPr>
          <w:rFonts w:hAnsi="ＭＳ 明朝"/>
          <w:b/>
          <w:bCs/>
          <w:color w:val="000000" w:themeColor="text1"/>
          <w:sz w:val="24"/>
          <w:szCs w:val="24"/>
        </w:rPr>
      </w:pPr>
    </w:p>
    <w:p w:rsidR="000A15E0" w:rsidRPr="00AA4049" w:rsidRDefault="000A15E0" w:rsidP="000A15E0">
      <w:pPr>
        <w:overflowPunct w:val="0"/>
        <w:autoSpaceDE w:val="0"/>
        <w:autoSpaceDN w:val="0"/>
        <w:ind w:firstLineChars="100" w:firstLine="264"/>
        <w:rPr>
          <w:rFonts w:hAnsi="ＭＳ 明朝"/>
          <w:b/>
          <w:bCs/>
          <w:color w:val="000000" w:themeColor="text1"/>
          <w:sz w:val="24"/>
          <w:szCs w:val="24"/>
        </w:rPr>
      </w:pPr>
      <w:r w:rsidRPr="00AA4049">
        <w:rPr>
          <w:rFonts w:hAnsi="ＭＳ 明朝" w:hint="eastAsia"/>
          <w:b/>
          <w:bCs/>
          <w:color w:val="000000" w:themeColor="text1"/>
          <w:kern w:val="0"/>
          <w:sz w:val="24"/>
          <w:szCs w:val="24"/>
        </w:rPr>
        <w:t>私は、</w:t>
      </w:r>
      <w:r w:rsidR="00467895" w:rsidRPr="00AA4049">
        <w:rPr>
          <w:rFonts w:hAnsi="ＭＳ 明朝" w:hint="eastAsia"/>
          <w:b/>
          <w:bCs/>
          <w:color w:val="000000" w:themeColor="text1"/>
          <w:kern w:val="0"/>
          <w:sz w:val="24"/>
          <w:szCs w:val="24"/>
        </w:rPr>
        <w:t>西美濃創生産業活性化広域連携推進事業補助金</w:t>
      </w:r>
      <w:r w:rsidRPr="00AA4049">
        <w:rPr>
          <w:rFonts w:hAnsi="ＭＳ 明朝" w:hint="eastAsia"/>
          <w:b/>
          <w:bCs/>
          <w:color w:val="000000" w:themeColor="text1"/>
          <w:kern w:val="0"/>
          <w:sz w:val="24"/>
          <w:szCs w:val="24"/>
        </w:rPr>
        <w:t>交付申請に際し、次に掲げる事項について確約します。</w:t>
      </w:r>
    </w:p>
    <w:p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p>
    <w:p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１　私は、次の各号のいずれにも該当しません。</w:t>
      </w:r>
    </w:p>
    <w:p w:rsidR="000A15E0" w:rsidRPr="00AA4049" w:rsidRDefault="000A15E0" w:rsidP="000A15E0">
      <w:pPr>
        <w:overflowPunct w:val="0"/>
        <w:autoSpaceDE w:val="0"/>
        <w:autoSpaceDN w:val="0"/>
        <w:ind w:leftChars="105" w:left="244"/>
        <w:rPr>
          <w:rFonts w:hAnsi="ＭＳ 明朝"/>
          <w:b/>
          <w:bCs/>
          <w:color w:val="000000" w:themeColor="text1"/>
          <w:sz w:val="24"/>
          <w:szCs w:val="24"/>
        </w:rPr>
      </w:pPr>
      <w:r w:rsidRPr="00AA4049">
        <w:rPr>
          <w:rFonts w:ascii="ＭＳ 明朝" w:hAnsi="ＭＳ 明朝" w:cs="ＭＳ 明朝" w:hint="eastAsia"/>
          <w:b/>
          <w:bCs/>
          <w:color w:val="000000" w:themeColor="text1"/>
          <w:sz w:val="24"/>
          <w:szCs w:val="24"/>
        </w:rPr>
        <w:t>⑴</w:t>
      </w:r>
      <w:r w:rsidRPr="00AA4049">
        <w:rPr>
          <w:rFonts w:hAnsi="ＭＳ 明朝" w:cs="ＭＳ 明朝" w:hint="eastAsia"/>
          <w:b/>
          <w:bCs/>
          <w:color w:val="000000" w:themeColor="text1"/>
          <w:sz w:val="24"/>
          <w:szCs w:val="24"/>
        </w:rPr>
        <w:t xml:space="preserve">　暴力団又は暴力団員（以下「暴力団等」という。）</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⑵</w:t>
      </w:r>
      <w:r w:rsidRPr="00AA4049">
        <w:rPr>
          <w:rFonts w:hAnsi="ＭＳ 明朝" w:cs="ＭＳ 明朝" w:hint="eastAsia"/>
          <w:b/>
          <w:bCs/>
          <w:color w:val="000000" w:themeColor="text1"/>
          <w:sz w:val="24"/>
          <w:szCs w:val="24"/>
        </w:rPr>
        <w:t xml:space="preserve">　役員等（</w:t>
      </w:r>
      <w:r w:rsidRPr="00AA4049">
        <w:rPr>
          <w:rFonts w:hAnsi="ＭＳ 明朝" w:hint="eastAsia"/>
          <w:b/>
          <w:bCs/>
          <w:color w:val="000000" w:themeColor="text1"/>
          <w:sz w:val="24"/>
          <w:szCs w:val="24"/>
        </w:rPr>
        <w:t>個人である場合はその者、法人である場合は役員、団体である場合は代表者、理事等、その他経営に実質的に関与している者をいう</w:t>
      </w:r>
      <w:r w:rsidRPr="00AA4049">
        <w:rPr>
          <w:rFonts w:hAnsi="ＭＳ 明朝" w:hint="eastAsia"/>
          <w:b/>
          <w:bCs/>
          <w:color w:val="000000" w:themeColor="text1"/>
          <w:kern w:val="0"/>
          <w:sz w:val="24"/>
          <w:szCs w:val="24"/>
        </w:rPr>
        <w:t>。）</w:t>
      </w:r>
      <w:r w:rsidRPr="00AA4049">
        <w:rPr>
          <w:rFonts w:hAnsi="ＭＳ 明朝" w:cs="ＭＳ 明朝" w:hint="eastAsia"/>
          <w:b/>
          <w:bCs/>
          <w:color w:val="000000" w:themeColor="text1"/>
          <w:sz w:val="24"/>
          <w:szCs w:val="24"/>
        </w:rPr>
        <w:t>が暴力団員であるなど暴力団がその経営又は運営に実質的に関与している個人又は法人若しくはその他の団体（以下「法人等」という。）</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⑶</w:t>
      </w:r>
      <w:r w:rsidRPr="00AA4049">
        <w:rPr>
          <w:rFonts w:hAnsi="ＭＳ 明朝" w:cs="ＭＳ 明朝" w:hint="eastAsia"/>
          <w:b/>
          <w:bCs/>
          <w:color w:val="000000" w:themeColor="text1"/>
          <w:sz w:val="24"/>
          <w:szCs w:val="24"/>
        </w:rPr>
        <w:t xml:space="preserve">　役員等が、暴力団員であることを知りながら、これを使用し、又は雇用している個人又は法人等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⑷</w:t>
      </w:r>
      <w:r w:rsidRPr="00AA4049">
        <w:rPr>
          <w:rFonts w:hAnsi="ＭＳ 明朝" w:cs="ＭＳ 明朝" w:hint="eastAsia"/>
          <w:b/>
          <w:bCs/>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⑸</w:t>
      </w:r>
      <w:r w:rsidRPr="00AA4049">
        <w:rPr>
          <w:rFonts w:hAnsi="ＭＳ 明朝" w:cs="ＭＳ 明朝" w:hint="eastAsia"/>
          <w:b/>
          <w:bCs/>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⑹</w:t>
      </w:r>
      <w:r w:rsidRPr="00AA4049">
        <w:rPr>
          <w:rFonts w:hAnsi="ＭＳ 明朝" w:cs="ＭＳ 明朝" w:hint="eastAsia"/>
          <w:b/>
          <w:bCs/>
          <w:color w:val="000000" w:themeColor="text1"/>
          <w:sz w:val="24"/>
          <w:szCs w:val="24"/>
        </w:rPr>
        <w:t xml:space="preserve">　役員等が、その理由を問わず、暴力団等と社会的に非難されるべき関係を有する個人又は法人等</w:t>
      </w:r>
    </w:p>
    <w:p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⑺</w:t>
      </w:r>
      <w:r w:rsidRPr="00AA4049">
        <w:rPr>
          <w:rFonts w:hAnsi="ＭＳ 明朝" w:cs="ＭＳ 明朝" w:hint="eastAsia"/>
          <w:b/>
          <w:bCs/>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rsidR="000A15E0" w:rsidRPr="00AA4049" w:rsidRDefault="000A15E0" w:rsidP="000A15E0">
      <w:pPr>
        <w:overflowPunct w:val="0"/>
        <w:autoSpaceDE w:val="0"/>
        <w:autoSpaceDN w:val="0"/>
        <w:ind w:left="264" w:hangingChars="100" w:hanging="264"/>
        <w:rPr>
          <w:rFonts w:hAnsi="ＭＳ 明朝" w:cs="ＭＳ 明朝"/>
          <w:b/>
          <w:bCs/>
          <w:color w:val="000000" w:themeColor="text1"/>
          <w:sz w:val="24"/>
          <w:szCs w:val="24"/>
        </w:rPr>
      </w:pPr>
      <w:r w:rsidRPr="00AA4049">
        <w:rPr>
          <w:rFonts w:hAnsi="ＭＳ 明朝" w:cs="ＭＳ 明朝" w:hint="eastAsia"/>
          <w:b/>
          <w:bCs/>
          <w:color w:val="000000" w:themeColor="text1"/>
          <w:sz w:val="24"/>
          <w:szCs w:val="24"/>
        </w:rPr>
        <w:t>２　この確約に関し、私が虚偽の申告をしたことが判明した場合には、直ちに、</w:t>
      </w:r>
      <w:r w:rsidRPr="00AA4049">
        <w:rPr>
          <w:rFonts w:hAnsi="ＭＳ 明朝" w:hint="eastAsia"/>
          <w:b/>
          <w:bCs/>
          <w:color w:val="000000" w:themeColor="text1"/>
          <w:kern w:val="0"/>
          <w:sz w:val="24"/>
          <w:szCs w:val="24"/>
        </w:rPr>
        <w:t>補助金交付決定を取り消されても異存ありません。</w:t>
      </w:r>
    </w:p>
    <w:p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３　この確約の確認を行うため、所轄の警察署に意見聴取を行う場合があることに異論ありません。</w:t>
      </w:r>
    </w:p>
    <w:p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p>
    <w:p w:rsidR="000A15E0" w:rsidRPr="00AA4049" w:rsidRDefault="00AA4049" w:rsidP="000A15E0">
      <w:pPr>
        <w:overflowPunct w:val="0"/>
        <w:autoSpaceDE w:val="0"/>
        <w:autoSpaceDN w:val="0"/>
        <w:ind w:rightChars="100" w:right="233"/>
        <w:jc w:val="right"/>
        <w:rPr>
          <w:rFonts w:hAnsi="ＭＳ 明朝"/>
          <w:b/>
          <w:bCs/>
          <w:color w:val="000000" w:themeColor="text1"/>
          <w:sz w:val="24"/>
          <w:szCs w:val="24"/>
        </w:rPr>
      </w:pPr>
      <w:r>
        <w:rPr>
          <w:rFonts w:hAnsi="ＭＳ 明朝" w:hint="eastAsia"/>
          <w:b/>
          <w:bCs/>
          <w:color w:val="000000" w:themeColor="text1"/>
          <w:sz w:val="24"/>
          <w:szCs w:val="24"/>
        </w:rPr>
        <w:t xml:space="preserve">令和　　</w:t>
      </w:r>
      <w:r w:rsidR="000A15E0" w:rsidRPr="00AA4049">
        <w:rPr>
          <w:rFonts w:hAnsi="ＭＳ 明朝" w:hint="eastAsia"/>
          <w:b/>
          <w:bCs/>
          <w:color w:val="000000" w:themeColor="text1"/>
          <w:sz w:val="24"/>
          <w:szCs w:val="24"/>
        </w:rPr>
        <w:t>年　　月　　日</w:t>
      </w:r>
    </w:p>
    <w:p w:rsidR="000A15E0" w:rsidRPr="00AA4049" w:rsidRDefault="00FF26F8" w:rsidP="00FF26F8">
      <w:pPr>
        <w:overflowPunct w:val="0"/>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 xml:space="preserve">　</w:t>
      </w:r>
      <w:r w:rsidR="00DA76E8" w:rsidRPr="00AA4049">
        <w:rPr>
          <w:rFonts w:ascii="ＭＳ 明朝" w:hAnsi="ＭＳ 明朝" w:hint="eastAsia"/>
          <w:b/>
          <w:bCs/>
          <w:snapToGrid w:val="0"/>
          <w:color w:val="000000" w:themeColor="text1"/>
          <w:kern w:val="0"/>
          <w:sz w:val="24"/>
          <w:szCs w:val="24"/>
        </w:rPr>
        <w:t>西美濃創生広域連携推進協議会長</w:t>
      </w:r>
      <w:r w:rsidRPr="00AA4049">
        <w:rPr>
          <w:rFonts w:ascii="ＭＳ 明朝" w:hAnsi="ＭＳ 明朝" w:hint="eastAsia"/>
          <w:b/>
          <w:bCs/>
          <w:snapToGrid w:val="0"/>
          <w:color w:val="000000" w:themeColor="text1"/>
          <w:kern w:val="0"/>
          <w:sz w:val="24"/>
          <w:szCs w:val="24"/>
        </w:rPr>
        <w:t xml:space="preserve">　</w:t>
      </w:r>
      <w:r w:rsidR="00A44D6F" w:rsidRPr="00AA4049">
        <w:rPr>
          <w:rFonts w:ascii="ＭＳ 明朝" w:hAnsi="ＭＳ 明朝" w:hint="eastAsia"/>
          <w:b/>
          <w:bCs/>
          <w:snapToGrid w:val="0"/>
          <w:color w:val="000000" w:themeColor="text1"/>
          <w:kern w:val="0"/>
          <w:sz w:val="24"/>
          <w:szCs w:val="24"/>
        </w:rPr>
        <w:t>石田　仁</w:t>
      </w:r>
      <w:r w:rsidRPr="00AA4049">
        <w:rPr>
          <w:rFonts w:ascii="ＭＳ 明朝" w:hAnsi="ＭＳ 明朝" w:hint="eastAsia"/>
          <w:b/>
          <w:bCs/>
          <w:snapToGrid w:val="0"/>
          <w:color w:val="000000" w:themeColor="text1"/>
          <w:kern w:val="0"/>
          <w:sz w:val="24"/>
          <w:szCs w:val="24"/>
        </w:rPr>
        <w:t xml:space="preserve">　様</w:t>
      </w:r>
    </w:p>
    <w:p w:rsidR="0020594F" w:rsidRPr="00AA4049" w:rsidRDefault="0020594F" w:rsidP="00FF26F8">
      <w:pPr>
        <w:overflowPunct w:val="0"/>
        <w:autoSpaceDE w:val="0"/>
        <w:autoSpaceDN w:val="0"/>
        <w:rPr>
          <w:rFonts w:ascii="ＭＳ 明朝" w:hAnsi="ＭＳ 明朝"/>
          <w:b/>
          <w:bCs/>
          <w:snapToGrid w:val="0"/>
          <w:color w:val="000000" w:themeColor="text1"/>
          <w:kern w:val="0"/>
          <w:sz w:val="24"/>
          <w:szCs w:val="24"/>
        </w:rPr>
      </w:pPr>
      <w:bookmarkStart w:id="0" w:name="_GoBack"/>
      <w:bookmarkEnd w:id="0"/>
    </w:p>
    <w:p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住所</w:t>
      </w:r>
    </w:p>
    <w:p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団体名</w:t>
      </w:r>
    </w:p>
    <w:p w:rsidR="00A04E54" w:rsidRPr="00AA4049" w:rsidRDefault="00271FF6" w:rsidP="0020594F">
      <w:pPr>
        <w:autoSpaceDE w:val="0"/>
        <w:autoSpaceDN w:val="0"/>
        <w:ind w:firstLineChars="1900" w:firstLine="5007"/>
        <w:jc w:val="left"/>
        <w:rPr>
          <w:b/>
          <w:bCs/>
          <w:color w:val="000000" w:themeColor="text1"/>
        </w:rPr>
      </w:pPr>
      <w:r w:rsidRPr="00AA4049">
        <w:rPr>
          <w:rFonts w:ascii="ＭＳ 明朝" w:hAnsi="ＭＳ 明朝" w:hint="eastAsia"/>
          <w:b/>
          <w:bCs/>
          <w:snapToGrid w:val="0"/>
          <w:color w:val="000000" w:themeColor="text1"/>
          <w:kern w:val="0"/>
          <w:sz w:val="24"/>
          <w:szCs w:val="24"/>
        </w:rPr>
        <w:t xml:space="preserve">代表者氏名　　　　　　　　　　</w:t>
      </w:r>
    </w:p>
    <w:sectPr w:rsidR="00A04E54" w:rsidRPr="00AA4049" w:rsidSect="0020594F">
      <w:footerReference w:type="even" r:id="rId6"/>
      <w:headerReference w:type="first" r:id="rId7"/>
      <w:pgSz w:w="11906" w:h="16838" w:code="9"/>
      <w:pgMar w:top="1418" w:right="1418" w:bottom="1418" w:left="1418" w:header="851" w:footer="992" w:gutter="0"/>
      <w:cols w:space="425"/>
      <w:titlePg/>
      <w:docGrid w:type="linesAndChars" w:linePitch="36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E41" w:rsidRDefault="00523E41" w:rsidP="00CB137C">
      <w:r>
        <w:separator/>
      </w:r>
    </w:p>
  </w:endnote>
  <w:endnote w:type="continuationSeparator" w:id="0">
    <w:p w:rsidR="00523E41" w:rsidRDefault="00523E41" w:rsidP="00CB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92" w:rsidRDefault="00523E41">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E41" w:rsidRDefault="00523E41" w:rsidP="00CB137C">
      <w:r>
        <w:separator/>
      </w:r>
    </w:p>
  </w:footnote>
  <w:footnote w:type="continuationSeparator" w:id="0">
    <w:p w:rsidR="00523E41" w:rsidRDefault="00523E41" w:rsidP="00CB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B5" w:rsidRDefault="00523E41"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37C"/>
    <w:rsid w:val="000842D8"/>
    <w:rsid w:val="00094365"/>
    <w:rsid w:val="000A15E0"/>
    <w:rsid w:val="000E0B86"/>
    <w:rsid w:val="000F793D"/>
    <w:rsid w:val="00163649"/>
    <w:rsid w:val="001C5755"/>
    <w:rsid w:val="0020594F"/>
    <w:rsid w:val="00210CEA"/>
    <w:rsid w:val="00271FF6"/>
    <w:rsid w:val="00277DFB"/>
    <w:rsid w:val="003E3DB8"/>
    <w:rsid w:val="003E7730"/>
    <w:rsid w:val="00442F33"/>
    <w:rsid w:val="004664AF"/>
    <w:rsid w:val="00467895"/>
    <w:rsid w:val="004A1C9A"/>
    <w:rsid w:val="00523E41"/>
    <w:rsid w:val="00634CFE"/>
    <w:rsid w:val="006B74E3"/>
    <w:rsid w:val="00732869"/>
    <w:rsid w:val="007460CA"/>
    <w:rsid w:val="00750FEF"/>
    <w:rsid w:val="00787DFE"/>
    <w:rsid w:val="007A26BF"/>
    <w:rsid w:val="00822FA0"/>
    <w:rsid w:val="0084700E"/>
    <w:rsid w:val="008C7012"/>
    <w:rsid w:val="00A04E54"/>
    <w:rsid w:val="00A44D6F"/>
    <w:rsid w:val="00AA4049"/>
    <w:rsid w:val="00AC4363"/>
    <w:rsid w:val="00AF2211"/>
    <w:rsid w:val="00B02AA0"/>
    <w:rsid w:val="00B34393"/>
    <w:rsid w:val="00B53306"/>
    <w:rsid w:val="00BF224B"/>
    <w:rsid w:val="00C57E56"/>
    <w:rsid w:val="00CB137C"/>
    <w:rsid w:val="00DA69F4"/>
    <w:rsid w:val="00DA76E8"/>
    <w:rsid w:val="00EE1F3A"/>
    <w:rsid w:val="00EF15F6"/>
    <w:rsid w:val="00F14013"/>
    <w:rsid w:val="00F17A69"/>
    <w:rsid w:val="00F54257"/>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21B444-742F-4368-9999-1B7034F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24310">
      <w:bodyDiv w:val="1"/>
      <w:marLeft w:val="0"/>
      <w:marRight w:val="0"/>
      <w:marTop w:val="0"/>
      <w:marBottom w:val="0"/>
      <w:divBdr>
        <w:top w:val="none" w:sz="0" w:space="0" w:color="auto"/>
        <w:left w:val="none" w:sz="0" w:space="0" w:color="auto"/>
        <w:bottom w:val="none" w:sz="0" w:space="0" w:color="auto"/>
        <w:right w:val="none" w:sz="0" w:space="0" w:color="auto"/>
      </w:divBdr>
    </w:div>
    <w:div w:id="1123696477">
      <w:bodyDiv w:val="1"/>
      <w:marLeft w:val="0"/>
      <w:marRight w:val="0"/>
      <w:marTop w:val="0"/>
      <w:marBottom w:val="0"/>
      <w:divBdr>
        <w:top w:val="none" w:sz="0" w:space="0" w:color="auto"/>
        <w:left w:val="none" w:sz="0" w:space="0" w:color="auto"/>
        <w:bottom w:val="none" w:sz="0" w:space="0" w:color="auto"/>
        <w:right w:val="none" w:sz="0" w:space="0" w:color="auto"/>
      </w:divBdr>
    </w:div>
    <w:div w:id="1531380857">
      <w:bodyDiv w:val="1"/>
      <w:marLeft w:val="0"/>
      <w:marRight w:val="0"/>
      <w:marTop w:val="0"/>
      <w:marBottom w:val="0"/>
      <w:divBdr>
        <w:top w:val="none" w:sz="0" w:space="0" w:color="auto"/>
        <w:left w:val="none" w:sz="0" w:space="0" w:color="auto"/>
        <w:bottom w:val="none" w:sz="0" w:space="0" w:color="auto"/>
        <w:right w:val="none" w:sz="0" w:space="0" w:color="auto"/>
      </w:divBdr>
    </w:div>
    <w:div w:id="167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美保</dc:creator>
  <cp:keywords/>
  <dc:description/>
  <cp:lastModifiedBy>松村　高光</cp:lastModifiedBy>
  <cp:revision>9</cp:revision>
  <cp:lastPrinted>2017-05-25T01:30:00Z</cp:lastPrinted>
  <dcterms:created xsi:type="dcterms:W3CDTF">2017-06-05T06:11:00Z</dcterms:created>
  <dcterms:modified xsi:type="dcterms:W3CDTF">2023-08-14T07:06:00Z</dcterms:modified>
</cp:coreProperties>
</file>