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440CC" w14:textId="77777777" w:rsidR="00E92BED" w:rsidRPr="008968D9" w:rsidRDefault="00E92BED" w:rsidP="00E92BED">
      <w:pPr>
        <w:autoSpaceDE w:val="0"/>
        <w:autoSpaceDN w:val="0"/>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第3</w:t>
      </w:r>
      <w:r w:rsidRPr="008968D9">
        <w:rPr>
          <w:rFonts w:ascii="ＭＳ 明朝" w:eastAsia="ＭＳ 明朝" w:hAnsi="ＭＳ 明朝" w:cs="ＭＳ ゴシック"/>
          <w:b/>
          <w:bCs/>
          <w:color w:val="000000" w:themeColor="text1"/>
          <w:kern w:val="0"/>
          <w:szCs w:val="24"/>
          <w:lang w:bidi="he-IL"/>
        </w:rPr>
        <w:t>号様式(第5条関係)</w:t>
      </w:r>
    </w:p>
    <w:p w14:paraId="0C068A3C" w14:textId="77777777" w:rsidR="00E92BED" w:rsidRPr="008D0EAD" w:rsidRDefault="00E92BED" w:rsidP="00E92BED">
      <w:pPr>
        <w:autoSpaceDE w:val="0"/>
        <w:autoSpaceDN w:val="0"/>
        <w:rPr>
          <w:rFonts w:ascii="ＭＳ 明朝" w:eastAsia="ＭＳ 明朝" w:hAnsi="ＭＳ 明朝" w:cs="ＭＳ ゴシック"/>
          <w:b/>
          <w:bCs/>
          <w:color w:val="000000" w:themeColor="text1"/>
          <w:kern w:val="0"/>
          <w:szCs w:val="24"/>
          <w:lang w:bidi="he-IL"/>
        </w:rPr>
      </w:pPr>
    </w:p>
    <w:p w14:paraId="71F1D525" w14:textId="77777777" w:rsidR="00E92BED" w:rsidRPr="008D0EAD" w:rsidRDefault="00E92BED" w:rsidP="00E92BED">
      <w:pPr>
        <w:autoSpaceDE w:val="0"/>
        <w:autoSpaceDN w:val="0"/>
        <w:jc w:val="righ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xml:space="preserve">　年</w:t>
      </w:r>
      <w:r w:rsidRPr="008D0EAD">
        <w:rPr>
          <w:rFonts w:ascii="ＭＳ 明朝" w:eastAsia="ＭＳ 明朝" w:hAnsi="ＭＳ 明朝" w:cs="ＭＳ ゴシック"/>
          <w:b/>
          <w:bCs/>
          <w:color w:val="000000" w:themeColor="text1"/>
          <w:kern w:val="0"/>
          <w:szCs w:val="24"/>
          <w:lang w:bidi="he-IL"/>
        </w:rPr>
        <w:t xml:space="preserve">    </w:t>
      </w:r>
      <w:r w:rsidRPr="008D0EAD">
        <w:rPr>
          <w:rFonts w:ascii="ＭＳ 明朝" w:eastAsia="ＭＳ 明朝" w:hAnsi="ＭＳ 明朝" w:cs="ＭＳ ゴシック" w:hint="eastAsia"/>
          <w:b/>
          <w:bCs/>
          <w:color w:val="000000" w:themeColor="text1"/>
          <w:kern w:val="0"/>
          <w:szCs w:val="24"/>
          <w:lang w:bidi="he-IL"/>
        </w:rPr>
        <w:t>月</w:t>
      </w:r>
      <w:r w:rsidRPr="008D0EAD">
        <w:rPr>
          <w:rFonts w:ascii="ＭＳ 明朝" w:eastAsia="ＭＳ 明朝" w:hAnsi="ＭＳ 明朝" w:cs="ＭＳ ゴシック"/>
          <w:b/>
          <w:bCs/>
          <w:color w:val="000000" w:themeColor="text1"/>
          <w:kern w:val="0"/>
          <w:szCs w:val="24"/>
          <w:lang w:bidi="he-IL"/>
        </w:rPr>
        <w:t xml:space="preserve">    </w:t>
      </w:r>
      <w:r w:rsidRPr="008D0EAD">
        <w:rPr>
          <w:rFonts w:ascii="ＭＳ 明朝" w:eastAsia="ＭＳ 明朝" w:hAnsi="ＭＳ 明朝" w:cs="ＭＳ ゴシック" w:hint="eastAsia"/>
          <w:b/>
          <w:bCs/>
          <w:color w:val="000000" w:themeColor="text1"/>
          <w:kern w:val="0"/>
          <w:szCs w:val="24"/>
          <w:lang w:bidi="he-IL"/>
        </w:rPr>
        <w:t xml:space="preserve">日　</w:t>
      </w:r>
    </w:p>
    <w:p w14:paraId="658AD2DE" w14:textId="77777777" w:rsidR="00E92BED" w:rsidRPr="008D0EAD" w:rsidRDefault="00E92BED" w:rsidP="00E92BED">
      <w:pPr>
        <w:autoSpaceDE w:val="0"/>
        <w:autoSpaceDN w:val="0"/>
        <w:ind w:firstLineChars="100" w:firstLine="241"/>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大 垣 市 長　　様</w:t>
      </w:r>
    </w:p>
    <w:p w14:paraId="19C8742E" w14:textId="77777777" w:rsidR="00E92BED" w:rsidRPr="008D0EAD" w:rsidRDefault="00E92BED" w:rsidP="00E92BED">
      <w:pPr>
        <w:autoSpaceDE w:val="0"/>
        <w:autoSpaceDN w:val="0"/>
        <w:ind w:firstLine="3856"/>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申請者　　会社名・屋号</w:t>
      </w:r>
    </w:p>
    <w:p w14:paraId="3A1DC0E8" w14:textId="77777777" w:rsidR="00E92BED" w:rsidRPr="008D0EAD" w:rsidRDefault="00E92BED" w:rsidP="00E92BED">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E92BED">
        <w:rPr>
          <w:rFonts w:ascii="ＭＳ 明朝" w:eastAsia="ＭＳ 明朝" w:hAnsi="ＭＳ 明朝" w:cs="ＭＳ ゴシック" w:hint="eastAsia"/>
          <w:b/>
          <w:bCs/>
          <w:color w:val="000000" w:themeColor="text1"/>
          <w:spacing w:val="182"/>
          <w:kern w:val="0"/>
          <w:szCs w:val="24"/>
          <w:fitText w:val="1450" w:id="-768903936"/>
          <w:lang w:bidi="he-IL"/>
        </w:rPr>
        <w:t>所在</w:t>
      </w:r>
      <w:r w:rsidRPr="00E92BED">
        <w:rPr>
          <w:rFonts w:ascii="ＭＳ 明朝" w:eastAsia="ＭＳ 明朝" w:hAnsi="ＭＳ 明朝" w:cs="ＭＳ ゴシック" w:hint="eastAsia"/>
          <w:b/>
          <w:bCs/>
          <w:color w:val="000000" w:themeColor="text1"/>
          <w:kern w:val="0"/>
          <w:szCs w:val="24"/>
          <w:fitText w:val="1450" w:id="-768903936"/>
          <w:lang w:bidi="he-IL"/>
        </w:rPr>
        <w:t>地</w:t>
      </w:r>
    </w:p>
    <w:p w14:paraId="227E66F7" w14:textId="77777777" w:rsidR="00E92BED" w:rsidRPr="008D0EAD" w:rsidRDefault="00E92BED" w:rsidP="00E92BED">
      <w:pPr>
        <w:autoSpaceDE w:val="0"/>
        <w:autoSpaceDN w:val="0"/>
        <w:ind w:firstLine="5061"/>
        <w:jc w:val="left"/>
        <w:rPr>
          <w:rFonts w:ascii="ＭＳ 明朝" w:eastAsia="ＭＳ 明朝" w:hAnsi="ＭＳ 明朝" w:cs="ＭＳ ゴシック"/>
          <w:b/>
          <w:bCs/>
          <w:color w:val="000000" w:themeColor="text1"/>
          <w:spacing w:val="31"/>
          <w:kern w:val="0"/>
          <w:szCs w:val="24"/>
          <w:lang w:bidi="he-IL"/>
        </w:rPr>
      </w:pPr>
      <w:r w:rsidRPr="00E92BED">
        <w:rPr>
          <w:rFonts w:ascii="ＭＳ 明朝" w:eastAsia="ＭＳ 明朝" w:hAnsi="ＭＳ 明朝" w:cs="ＭＳ ゴシック" w:hint="eastAsia"/>
          <w:b/>
          <w:bCs/>
          <w:color w:val="000000" w:themeColor="text1"/>
          <w:spacing w:val="3"/>
          <w:w w:val="66"/>
          <w:kern w:val="0"/>
          <w:szCs w:val="24"/>
          <w:fitText w:val="1452" w:id="-768903935"/>
          <w:lang w:bidi="he-IL"/>
        </w:rPr>
        <w:t>市内事業所の所在</w:t>
      </w:r>
      <w:r w:rsidRPr="00E92BED">
        <w:rPr>
          <w:rFonts w:ascii="ＭＳ 明朝" w:eastAsia="ＭＳ 明朝" w:hAnsi="ＭＳ 明朝" w:cs="ＭＳ ゴシック" w:hint="eastAsia"/>
          <w:b/>
          <w:bCs/>
          <w:color w:val="000000" w:themeColor="text1"/>
          <w:spacing w:val="-10"/>
          <w:w w:val="66"/>
          <w:kern w:val="0"/>
          <w:szCs w:val="24"/>
          <w:fitText w:val="1452" w:id="-768903935"/>
          <w:lang w:bidi="he-IL"/>
        </w:rPr>
        <w:t>地</w:t>
      </w:r>
    </w:p>
    <w:p w14:paraId="6640CDAC" w14:textId="77777777" w:rsidR="00E92BED" w:rsidRPr="008D0EAD" w:rsidRDefault="00E92BED" w:rsidP="00E92BED">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E92BED">
        <w:rPr>
          <w:rFonts w:ascii="ＭＳ 明朝" w:eastAsia="ＭＳ 明朝" w:hAnsi="ＭＳ 明朝" w:cs="ＭＳ ゴシック" w:hint="eastAsia"/>
          <w:b/>
          <w:bCs/>
          <w:color w:val="000000" w:themeColor="text1"/>
          <w:spacing w:val="31"/>
          <w:kern w:val="0"/>
          <w:szCs w:val="24"/>
          <w:fitText w:val="1451" w:id="-768903934"/>
          <w:lang w:bidi="he-IL"/>
        </w:rPr>
        <w:t>代表者氏</w:t>
      </w:r>
      <w:r w:rsidRPr="00E92BED">
        <w:rPr>
          <w:rFonts w:ascii="ＭＳ 明朝" w:eastAsia="ＭＳ 明朝" w:hAnsi="ＭＳ 明朝" w:cs="ＭＳ ゴシック" w:hint="eastAsia"/>
          <w:b/>
          <w:bCs/>
          <w:color w:val="000000" w:themeColor="text1"/>
          <w:kern w:val="0"/>
          <w:szCs w:val="24"/>
          <w:fitText w:val="1451" w:id="-768903934"/>
          <w:lang w:bidi="he-IL"/>
        </w:rPr>
        <w:t>名</w:t>
      </w:r>
    </w:p>
    <w:p w14:paraId="5F1F254F" w14:textId="77777777" w:rsidR="00E92BED" w:rsidRPr="008D0EAD" w:rsidRDefault="00E92BED" w:rsidP="00E92BED">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E92BED">
        <w:rPr>
          <w:rFonts w:ascii="ＭＳ 明朝" w:eastAsia="ＭＳ 明朝" w:hAnsi="ＭＳ 明朝" w:cs="ＭＳ ゴシック" w:hint="eastAsia"/>
          <w:b/>
          <w:bCs/>
          <w:color w:val="000000" w:themeColor="text1"/>
          <w:spacing w:val="81"/>
          <w:kern w:val="0"/>
          <w:szCs w:val="24"/>
          <w:fitText w:val="1450" w:id="-768903933"/>
          <w:lang w:bidi="he-IL"/>
        </w:rPr>
        <w:t>電話番</w:t>
      </w:r>
      <w:r w:rsidRPr="00E92BED">
        <w:rPr>
          <w:rFonts w:ascii="ＭＳ 明朝" w:eastAsia="ＭＳ 明朝" w:hAnsi="ＭＳ 明朝" w:cs="ＭＳ ゴシック" w:hint="eastAsia"/>
          <w:b/>
          <w:bCs/>
          <w:color w:val="000000" w:themeColor="text1"/>
          <w:kern w:val="0"/>
          <w:szCs w:val="24"/>
          <w:fitText w:val="1450" w:id="-768903933"/>
          <w:lang w:bidi="he-IL"/>
        </w:rPr>
        <w:t>号</w:t>
      </w:r>
    </w:p>
    <w:p w14:paraId="48E74222" w14:textId="77777777" w:rsidR="00E92BED" w:rsidRPr="008D0EAD" w:rsidRDefault="00E92BED" w:rsidP="00E92BED">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住所</w:t>
      </w:r>
      <w:r w:rsidRPr="008D0EAD">
        <w:rPr>
          <w:rFonts w:ascii="ＭＳ 明朝" w:eastAsia="ＭＳ 明朝" w:hAnsi="ＭＳ 明朝" w:cs="Times New Roman" w:hint="eastAsia"/>
          <w:b/>
          <w:bCs/>
          <w:color w:val="000000" w:themeColor="text1"/>
          <w:kern w:val="0"/>
          <w:sz w:val="18"/>
          <w:szCs w:val="24"/>
        </w:rPr>
        <w:t>(※個人の場合のみ)</w:t>
      </w:r>
    </w:p>
    <w:p w14:paraId="6AE0E48C" w14:textId="77777777" w:rsidR="00E92BED" w:rsidRPr="008D0EAD" w:rsidRDefault="00E92BED" w:rsidP="00E92BED">
      <w:pPr>
        <w:autoSpaceDE w:val="0"/>
        <w:autoSpaceDN w:val="0"/>
        <w:ind w:firstLine="5061"/>
        <w:jc w:val="left"/>
        <w:rPr>
          <w:rFonts w:ascii="ＭＳ 明朝" w:eastAsia="ＭＳ 明朝" w:hAnsi="ＭＳ 明朝" w:cs="ＭＳ ゴシック"/>
          <w:b/>
          <w:bCs/>
          <w:color w:val="000000" w:themeColor="text1"/>
          <w:kern w:val="0"/>
          <w:szCs w:val="24"/>
          <w:lang w:bidi="he-IL"/>
        </w:rPr>
      </w:pPr>
    </w:p>
    <w:p w14:paraId="50ACB2AA" w14:textId="77777777" w:rsidR="00E92BED" w:rsidRPr="008D0EAD" w:rsidRDefault="00E92BED" w:rsidP="00E92BED">
      <w:pPr>
        <w:autoSpaceDE w:val="0"/>
        <w:autoSpaceDN w:val="0"/>
        <w:ind w:firstLine="5061"/>
        <w:jc w:val="left"/>
        <w:rPr>
          <w:rFonts w:ascii="ＭＳ 明朝" w:eastAsia="ＭＳ 明朝" w:hAnsi="ＭＳ 明朝" w:cs="ＭＳ ゴシック"/>
          <w:b/>
          <w:bCs/>
          <w:color w:val="000000" w:themeColor="text1"/>
          <w:kern w:val="0"/>
          <w:szCs w:val="24"/>
          <w:lang w:bidi="he-IL"/>
        </w:rPr>
      </w:pPr>
    </w:p>
    <w:p w14:paraId="0C4EFB81" w14:textId="77777777" w:rsidR="00E92BED" w:rsidRPr="008D0EAD" w:rsidRDefault="00E92BED" w:rsidP="00E92BED">
      <w:pPr>
        <w:autoSpaceDE w:val="0"/>
        <w:autoSpaceDN w:val="0"/>
        <w:jc w:val="center"/>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物価高騰の影響による営業利益率減少の申告書</w:t>
      </w:r>
    </w:p>
    <w:p w14:paraId="4D132BE0" w14:textId="77777777" w:rsidR="00E92BED" w:rsidRPr="008D0EAD" w:rsidRDefault="00E92BED" w:rsidP="00E92BED">
      <w:pPr>
        <w:autoSpaceDE w:val="0"/>
        <w:autoSpaceDN w:val="0"/>
        <w:jc w:val="center"/>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（業歴3か月以上1年1か月未満で、営業利益率が20％以上減少している方）</w:t>
      </w:r>
    </w:p>
    <w:p w14:paraId="73870A10" w14:textId="77777777" w:rsidR="00E92BED" w:rsidRPr="008D0EAD" w:rsidRDefault="00E92BED" w:rsidP="00E92BED">
      <w:pPr>
        <w:autoSpaceDE w:val="0"/>
        <w:autoSpaceDN w:val="0"/>
        <w:rPr>
          <w:rFonts w:ascii="ＭＳ 明朝" w:eastAsia="ＭＳ 明朝" w:hAnsi="ＭＳ 明朝" w:cs="ＭＳ ゴシック"/>
          <w:b/>
          <w:bCs/>
          <w:color w:val="000000" w:themeColor="text1"/>
          <w:kern w:val="0"/>
          <w:szCs w:val="24"/>
          <w:lang w:bidi="he-IL"/>
        </w:rPr>
      </w:pPr>
    </w:p>
    <w:p w14:paraId="1E99F1EA" w14:textId="23AB387D" w:rsidR="00E92BED" w:rsidRPr="008D0EAD" w:rsidRDefault="00E92BED" w:rsidP="00E92BED">
      <w:pPr>
        <w:autoSpaceDE w:val="0"/>
        <w:autoSpaceDN w:val="0"/>
        <w:ind w:firstLineChars="100" w:firstLine="232"/>
        <w:rPr>
          <w:rFonts w:ascii="ＭＳ 明朝" w:eastAsia="ＭＳ 明朝" w:hAnsi="ＭＳ 明朝" w:cs="ＭＳ ゴシック"/>
          <w:b/>
          <w:bCs/>
          <w:color w:val="000000" w:themeColor="text1"/>
          <w:kern w:val="0"/>
          <w:szCs w:val="24"/>
          <w:lang w:bidi="he-IL"/>
        </w:rPr>
      </w:pPr>
      <w:r w:rsidRPr="00E92BED">
        <w:rPr>
          <w:rFonts w:ascii="ＭＳ 明朝" w:eastAsia="ＭＳ 明朝" w:hAnsi="ＭＳ 明朝" w:cs="ＭＳ ゴシック" w:hint="eastAsia"/>
          <w:b/>
          <w:bCs/>
          <w:color w:val="000000" w:themeColor="text1"/>
          <w:spacing w:val="1"/>
          <w:w w:val="95"/>
          <w:kern w:val="0"/>
          <w:szCs w:val="24"/>
          <w:fitText w:val="9165" w:id="-768903677"/>
          <w:lang w:bidi="he-IL"/>
        </w:rPr>
        <w:t>物価高騰の影響により営業利益率が20％以上減少していることを、次のとおり申告しま</w:t>
      </w:r>
      <w:r w:rsidRPr="00E92BED">
        <w:rPr>
          <w:rFonts w:ascii="ＭＳ 明朝" w:eastAsia="ＭＳ 明朝" w:hAnsi="ＭＳ 明朝" w:cs="ＭＳ ゴシック" w:hint="eastAsia"/>
          <w:b/>
          <w:bCs/>
          <w:color w:val="000000" w:themeColor="text1"/>
          <w:spacing w:val="-27"/>
          <w:w w:val="95"/>
          <w:kern w:val="0"/>
          <w:szCs w:val="24"/>
          <w:fitText w:val="9165" w:id="-768903677"/>
          <w:lang w:bidi="he-IL"/>
        </w:rPr>
        <w:t>す</w:t>
      </w:r>
      <w:r>
        <w:rPr>
          <w:rFonts w:ascii="ＭＳ 明朝" w:eastAsia="ＭＳ 明朝" w:hAnsi="ＭＳ 明朝" w:cs="ＭＳ ゴシック" w:hint="eastAsia"/>
          <w:b/>
          <w:bCs/>
          <w:color w:val="000000" w:themeColor="text1"/>
          <w:kern w:val="0"/>
          <w:szCs w:val="24"/>
          <w:lang w:bidi="he-IL"/>
        </w:rPr>
        <w:t>。</w:t>
      </w:r>
    </w:p>
    <w:p w14:paraId="12E25947" w14:textId="4877238D" w:rsidR="00E92BED" w:rsidRPr="008D0EAD" w:rsidRDefault="00E92BED" w:rsidP="00E92BED">
      <w:pPr>
        <w:autoSpaceDE w:val="0"/>
        <w:autoSpaceDN w:val="0"/>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（創業以降のいずれか3か月の平均を算出し、令和</w:t>
      </w:r>
      <w:r>
        <w:rPr>
          <w:rFonts w:ascii="ＭＳ 明朝" w:eastAsia="ＭＳ 明朝" w:hAnsi="ＭＳ 明朝" w:cs="ＭＳ ゴシック" w:hint="eastAsia"/>
          <w:b/>
          <w:bCs/>
          <w:color w:val="000000" w:themeColor="text1"/>
          <w:kern w:val="0"/>
          <w:szCs w:val="24"/>
          <w:lang w:bidi="he-IL"/>
        </w:rPr>
        <w:t>6</w:t>
      </w:r>
      <w:r w:rsidRPr="008D0EAD">
        <w:rPr>
          <w:rFonts w:ascii="ＭＳ 明朝" w:eastAsia="ＭＳ 明朝" w:hAnsi="ＭＳ 明朝" w:cs="ＭＳ ゴシック" w:hint="eastAsia"/>
          <w:b/>
          <w:bCs/>
          <w:color w:val="000000" w:themeColor="text1"/>
          <w:kern w:val="0"/>
          <w:szCs w:val="24"/>
          <w:lang w:bidi="he-IL"/>
        </w:rPr>
        <w:t>年1</w:t>
      </w:r>
      <w:r>
        <w:rPr>
          <w:rFonts w:ascii="ＭＳ 明朝" w:eastAsia="ＭＳ 明朝" w:hAnsi="ＭＳ 明朝" w:cs="ＭＳ ゴシック" w:hint="eastAsia"/>
          <w:b/>
          <w:bCs/>
          <w:color w:val="000000" w:themeColor="text1"/>
          <w:kern w:val="0"/>
          <w:szCs w:val="24"/>
          <w:lang w:bidi="he-IL"/>
        </w:rPr>
        <w:t>1</w:t>
      </w:r>
      <w:r w:rsidRPr="008D0EAD">
        <w:rPr>
          <w:rFonts w:ascii="ＭＳ 明朝" w:eastAsia="ＭＳ 明朝" w:hAnsi="ＭＳ 明朝" w:cs="ＭＳ ゴシック" w:hint="eastAsia"/>
          <w:b/>
          <w:bCs/>
          <w:color w:val="000000" w:themeColor="text1"/>
          <w:kern w:val="0"/>
          <w:szCs w:val="24"/>
          <w:lang w:bidi="he-IL"/>
        </w:rPr>
        <w:t>月以降のいずれかの月の営業利益率と比較します。）</w:t>
      </w:r>
    </w:p>
    <w:tbl>
      <w:tblPr>
        <w:tblStyle w:val="1"/>
        <w:tblW w:w="9858" w:type="dxa"/>
        <w:tblLook w:val="04A0" w:firstRow="1" w:lastRow="0" w:firstColumn="1" w:lastColumn="0" w:noHBand="0" w:noVBand="1"/>
      </w:tblPr>
      <w:tblGrid>
        <w:gridCol w:w="1905"/>
        <w:gridCol w:w="1928"/>
        <w:gridCol w:w="2651"/>
        <w:gridCol w:w="3374"/>
      </w:tblGrid>
      <w:tr w:rsidR="00E92BED" w:rsidRPr="008D0EAD" w14:paraId="43CE17DD" w14:textId="77777777" w:rsidTr="0040667C">
        <w:tc>
          <w:tcPr>
            <w:tcW w:w="9858" w:type="dxa"/>
            <w:gridSpan w:val="4"/>
            <w:tcBorders>
              <w:top w:val="single" w:sz="18" w:space="0" w:color="auto"/>
              <w:left w:val="single" w:sz="18" w:space="0" w:color="auto"/>
              <w:right w:val="single" w:sz="18" w:space="0" w:color="auto"/>
            </w:tcBorders>
          </w:tcPr>
          <w:p w14:paraId="1087C646" w14:textId="77777777" w:rsidR="00E92BED" w:rsidRPr="008D0EAD" w:rsidRDefault="00E92BED" w:rsidP="0040667C">
            <w:pPr>
              <w:autoSpaceDE w:val="0"/>
              <w:autoSpaceDN w:val="0"/>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令和</w:t>
            </w:r>
            <w:r>
              <w:rPr>
                <w:rFonts w:ascii="ＭＳ 明朝" w:hAnsi="ＭＳ 明朝" w:cs="ＭＳ ゴシック" w:hint="eastAsia"/>
                <w:b/>
                <w:color w:val="000000" w:themeColor="text1"/>
                <w:szCs w:val="24"/>
                <w:lang w:bidi="he-IL"/>
              </w:rPr>
              <w:t>6</w:t>
            </w:r>
            <w:r w:rsidRPr="008D0EAD">
              <w:rPr>
                <w:rFonts w:ascii="ＭＳ 明朝" w:hAnsi="ＭＳ 明朝" w:cs="ＭＳ ゴシック" w:hint="eastAsia"/>
                <w:b/>
                <w:color w:val="000000" w:themeColor="text1"/>
                <w:szCs w:val="24"/>
                <w:lang w:bidi="he-IL"/>
              </w:rPr>
              <w:t>年1</w:t>
            </w:r>
            <w:r>
              <w:rPr>
                <w:rFonts w:ascii="ＭＳ 明朝" w:hAnsi="ＭＳ 明朝" w:cs="ＭＳ ゴシック" w:hint="eastAsia"/>
                <w:b/>
                <w:color w:val="000000" w:themeColor="text1"/>
                <w:szCs w:val="24"/>
                <w:lang w:bidi="he-IL"/>
              </w:rPr>
              <w:t>1</w:t>
            </w:r>
            <w:r w:rsidRPr="008D0EAD">
              <w:rPr>
                <w:rFonts w:ascii="ＭＳ 明朝" w:hAnsi="ＭＳ 明朝" w:cs="ＭＳ ゴシック" w:hint="eastAsia"/>
                <w:b/>
                <w:color w:val="000000" w:themeColor="text1"/>
                <w:szCs w:val="24"/>
                <w:lang w:bidi="he-IL"/>
              </w:rPr>
              <w:t>月以降のいずれかの月の営業利益率（　　　年　　月）</w:t>
            </w:r>
          </w:p>
        </w:tc>
      </w:tr>
      <w:tr w:rsidR="00E92BED" w:rsidRPr="008D0EAD" w14:paraId="56046094" w14:textId="77777777" w:rsidTr="0040667C">
        <w:tc>
          <w:tcPr>
            <w:tcW w:w="1905" w:type="dxa"/>
            <w:tcBorders>
              <w:left w:val="single" w:sz="18" w:space="0" w:color="auto"/>
            </w:tcBorders>
            <w:vAlign w:val="center"/>
          </w:tcPr>
          <w:p w14:paraId="5476481C" w14:textId="77777777" w:rsidR="00E92BED" w:rsidRPr="008D0EAD" w:rsidRDefault="00E92BED"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売上高（①）</w:t>
            </w:r>
          </w:p>
        </w:tc>
        <w:tc>
          <w:tcPr>
            <w:tcW w:w="1928" w:type="dxa"/>
            <w:vAlign w:val="center"/>
          </w:tcPr>
          <w:p w14:paraId="58B9374E" w14:textId="77777777" w:rsidR="00E92BED" w:rsidRPr="008D0EAD" w:rsidRDefault="00E92BED"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経費（②）</w:t>
            </w:r>
          </w:p>
        </w:tc>
        <w:tc>
          <w:tcPr>
            <w:tcW w:w="2651" w:type="dxa"/>
            <w:vAlign w:val="center"/>
          </w:tcPr>
          <w:p w14:paraId="548BA312" w14:textId="77777777" w:rsidR="00E92BED" w:rsidRPr="008D0EAD" w:rsidRDefault="00E92BED" w:rsidP="0040667C">
            <w:pPr>
              <w:suppressAutoHyphens/>
              <w:kinsoku w:val="0"/>
              <w:overflowPunct w:val="0"/>
              <w:autoSpaceDE w:val="0"/>
              <w:autoSpaceDN w:val="0"/>
              <w:adjustRightInd w:val="0"/>
              <w:spacing w:line="240" w:lineRule="exact"/>
              <w:jc w:val="center"/>
              <w:textAlignment w:val="baseline"/>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営業利益額（①－②）</w:t>
            </w:r>
          </w:p>
        </w:tc>
        <w:tc>
          <w:tcPr>
            <w:tcW w:w="3374" w:type="dxa"/>
            <w:tcBorders>
              <w:right w:val="single" w:sz="18" w:space="0" w:color="auto"/>
            </w:tcBorders>
            <w:vAlign w:val="center"/>
          </w:tcPr>
          <w:p w14:paraId="0BFBCD6C" w14:textId="77777777" w:rsidR="00E92BED" w:rsidRPr="008D0EAD" w:rsidRDefault="00E92BED" w:rsidP="0040667C">
            <w:pPr>
              <w:suppressAutoHyphens/>
              <w:kinsoku w:val="0"/>
              <w:overflowPunct w:val="0"/>
              <w:autoSpaceDE w:val="0"/>
              <w:autoSpaceDN w:val="0"/>
              <w:adjustRightInd w:val="0"/>
              <w:spacing w:line="240" w:lineRule="exact"/>
              <w:textAlignment w:val="baseline"/>
              <w:rPr>
                <w:rFonts w:ascii="ＭＳ 明朝" w:hAnsi="ＭＳ 明朝" w:cs="ＭＳ ゴシック"/>
                <w:b/>
                <w:color w:val="000000" w:themeColor="text1"/>
                <w:szCs w:val="21"/>
              </w:rPr>
            </w:pPr>
            <w:r w:rsidRPr="008D0EAD">
              <w:rPr>
                <w:rFonts w:ascii="ＭＳ 明朝" w:hAnsi="ＭＳ 明朝" w:cs="ＭＳ ゴシック" w:hint="eastAsia"/>
                <w:b/>
                <w:color w:val="000000" w:themeColor="text1"/>
                <w:szCs w:val="24"/>
                <w:lang w:bidi="he-IL"/>
              </w:rPr>
              <w:t>営業利益率</w:t>
            </w:r>
            <w:r w:rsidRPr="008D0EAD">
              <w:rPr>
                <w:rFonts w:ascii="ＭＳ 明朝" w:hAnsi="ＭＳ 明朝" w:cs="ＭＳ ゴシック"/>
                <w:b/>
                <w:color w:val="000000" w:themeColor="text1"/>
                <w:szCs w:val="21"/>
              </w:rPr>
              <w:t xml:space="preserve"> </w:t>
            </w:r>
            <w:r w:rsidRPr="008D0EAD">
              <w:rPr>
                <w:rFonts w:ascii="ＭＳ 明朝" w:hAnsi="ＭＳ 明朝" w:cs="ＭＳ ゴシック" w:hint="eastAsia"/>
                <w:b/>
                <w:color w:val="000000" w:themeColor="text1"/>
                <w:szCs w:val="21"/>
              </w:rPr>
              <w:t>（Ａ）÷①×</w:t>
            </w:r>
            <w:r w:rsidRPr="008D0EAD">
              <w:rPr>
                <w:rFonts w:ascii="ＭＳ 明朝" w:hAnsi="ＭＳ 明朝" w:cs="ＭＳ ゴシック"/>
                <w:b/>
                <w:color w:val="000000" w:themeColor="text1"/>
                <w:szCs w:val="21"/>
              </w:rPr>
              <w:t>100</w:t>
            </w:r>
          </w:p>
        </w:tc>
      </w:tr>
      <w:tr w:rsidR="00E92BED" w:rsidRPr="008D0EAD" w14:paraId="2222BD87" w14:textId="77777777" w:rsidTr="0040667C">
        <w:tc>
          <w:tcPr>
            <w:tcW w:w="1905" w:type="dxa"/>
            <w:tcBorders>
              <w:left w:val="single" w:sz="18" w:space="0" w:color="auto"/>
              <w:bottom w:val="single" w:sz="18" w:space="0" w:color="auto"/>
            </w:tcBorders>
            <w:vAlign w:val="center"/>
          </w:tcPr>
          <w:p w14:paraId="00F9FE63"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1928" w:type="dxa"/>
            <w:tcBorders>
              <w:bottom w:val="single" w:sz="18" w:space="0" w:color="auto"/>
            </w:tcBorders>
            <w:vAlign w:val="center"/>
          </w:tcPr>
          <w:p w14:paraId="11A0CFAB"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2651" w:type="dxa"/>
            <w:tcBorders>
              <w:bottom w:val="single" w:sz="18" w:space="0" w:color="auto"/>
            </w:tcBorders>
          </w:tcPr>
          <w:p w14:paraId="614B9356"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円（Ａ）</w:t>
            </w:r>
          </w:p>
        </w:tc>
        <w:tc>
          <w:tcPr>
            <w:tcW w:w="3374" w:type="dxa"/>
            <w:tcBorders>
              <w:bottom w:val="single" w:sz="18" w:space="0" w:color="auto"/>
              <w:right w:val="single" w:sz="18" w:space="0" w:color="auto"/>
            </w:tcBorders>
            <w:vAlign w:val="center"/>
          </w:tcPr>
          <w:p w14:paraId="2B6022C6"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％（Ｂ）</w:t>
            </w:r>
          </w:p>
        </w:tc>
      </w:tr>
    </w:tbl>
    <w:p w14:paraId="29CDB558" w14:textId="77777777" w:rsidR="00E92BED" w:rsidRPr="008D0EAD" w:rsidRDefault="00E92BED" w:rsidP="00E92BED">
      <w:pPr>
        <w:autoSpaceDE w:val="0"/>
        <w:autoSpaceDN w:val="0"/>
        <w:ind w:firstLineChars="100" w:firstLine="241"/>
        <w:jc w:val="left"/>
        <w:rPr>
          <w:rFonts w:ascii="ＭＳ 明朝" w:eastAsia="ＭＳ 明朝" w:hAnsi="ＭＳ 明朝" w:cs="ＭＳ ゴシック"/>
          <w:b/>
          <w:bCs/>
          <w:color w:val="000000" w:themeColor="text1"/>
          <w:kern w:val="0"/>
          <w:szCs w:val="24"/>
          <w:lang w:bidi="he-IL"/>
        </w:rPr>
      </w:pPr>
    </w:p>
    <w:tbl>
      <w:tblPr>
        <w:tblStyle w:val="a7"/>
        <w:tblW w:w="9876" w:type="dxa"/>
        <w:tblLook w:val="04A0" w:firstRow="1" w:lastRow="0" w:firstColumn="1" w:lastColumn="0" w:noHBand="0" w:noVBand="1"/>
      </w:tblPr>
      <w:tblGrid>
        <w:gridCol w:w="1664"/>
        <w:gridCol w:w="2169"/>
        <w:gridCol w:w="2169"/>
        <w:gridCol w:w="2169"/>
        <w:gridCol w:w="1705"/>
      </w:tblGrid>
      <w:tr w:rsidR="00E92BED" w:rsidRPr="008D0EAD" w14:paraId="07D155CA" w14:textId="77777777" w:rsidTr="0040667C">
        <w:tc>
          <w:tcPr>
            <w:tcW w:w="9876" w:type="dxa"/>
            <w:gridSpan w:val="5"/>
            <w:tcBorders>
              <w:top w:val="single" w:sz="18" w:space="0" w:color="auto"/>
              <w:left w:val="single" w:sz="18" w:space="0" w:color="auto"/>
              <w:right w:val="single" w:sz="18" w:space="0" w:color="auto"/>
            </w:tcBorders>
          </w:tcPr>
          <w:p w14:paraId="53B2A784" w14:textId="77777777" w:rsidR="00E92BED" w:rsidRPr="008D0EAD" w:rsidRDefault="00E92BED" w:rsidP="0040667C">
            <w:pPr>
              <w:autoSpaceDE w:val="0"/>
              <w:autoSpaceDN w:val="0"/>
              <w:jc w:val="left"/>
              <w:rPr>
                <w:rFonts w:ascii="ＭＳ 明朝" w:hAnsi="ＭＳ 明朝" w:cs="ＭＳ ゴシック"/>
                <w:b/>
                <w:color w:val="000000" w:themeColor="text1"/>
                <w:szCs w:val="24"/>
                <w:lang w:bidi="he-IL"/>
              </w:rPr>
            </w:pPr>
            <w:r w:rsidRPr="008D0EAD">
              <w:rPr>
                <w:rFonts w:ascii="ＭＳ 明朝" w:hAnsi="ＭＳ 明朝" w:cs="ＭＳ ゴシック" w:hint="eastAsia"/>
                <w:b/>
                <w:bCs/>
                <w:color w:val="000000" w:themeColor="text1"/>
                <w:szCs w:val="24"/>
                <w:lang w:bidi="he-IL"/>
              </w:rPr>
              <w:t>創業以降のいずれか3か月の平均営業利益率</w:t>
            </w:r>
          </w:p>
        </w:tc>
      </w:tr>
      <w:tr w:rsidR="00E92BED" w:rsidRPr="008D0EAD" w14:paraId="2498EFB4" w14:textId="77777777" w:rsidTr="0040667C">
        <w:tc>
          <w:tcPr>
            <w:tcW w:w="1664" w:type="dxa"/>
            <w:tcBorders>
              <w:top w:val="single" w:sz="4" w:space="0" w:color="auto"/>
              <w:left w:val="single" w:sz="18" w:space="0" w:color="auto"/>
            </w:tcBorders>
          </w:tcPr>
          <w:p w14:paraId="04D4C9E7" w14:textId="77777777" w:rsidR="00E92BED" w:rsidRPr="008D0EAD" w:rsidRDefault="00E92BED" w:rsidP="0040667C">
            <w:pPr>
              <w:autoSpaceDE w:val="0"/>
              <w:autoSpaceDN w:val="0"/>
              <w:rPr>
                <w:rFonts w:ascii="ＭＳ 明朝" w:hAnsi="ＭＳ 明朝" w:cs="ＭＳ ゴシック"/>
                <w:b/>
                <w:color w:val="000000" w:themeColor="text1"/>
                <w:szCs w:val="24"/>
                <w:lang w:bidi="he-IL"/>
              </w:rPr>
            </w:pPr>
          </w:p>
        </w:tc>
        <w:tc>
          <w:tcPr>
            <w:tcW w:w="2169" w:type="dxa"/>
            <w:tcBorders>
              <w:top w:val="single" w:sz="4" w:space="0" w:color="auto"/>
            </w:tcBorders>
            <w:vAlign w:val="center"/>
          </w:tcPr>
          <w:p w14:paraId="72525A23" w14:textId="77777777" w:rsidR="00E92BED" w:rsidRPr="008D0EAD" w:rsidRDefault="00E92BED"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売上高（⑤）</w:t>
            </w:r>
          </w:p>
        </w:tc>
        <w:tc>
          <w:tcPr>
            <w:tcW w:w="2169" w:type="dxa"/>
            <w:tcBorders>
              <w:top w:val="single" w:sz="4" w:space="0" w:color="auto"/>
            </w:tcBorders>
            <w:vAlign w:val="center"/>
          </w:tcPr>
          <w:p w14:paraId="5C58EBE5" w14:textId="77777777" w:rsidR="00E92BED" w:rsidRPr="008D0EAD" w:rsidRDefault="00E92BED"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経費（⑥）</w:t>
            </w:r>
          </w:p>
        </w:tc>
        <w:tc>
          <w:tcPr>
            <w:tcW w:w="2169" w:type="dxa"/>
            <w:tcBorders>
              <w:top w:val="single" w:sz="4" w:space="0" w:color="auto"/>
            </w:tcBorders>
          </w:tcPr>
          <w:p w14:paraId="5A5EA1B5" w14:textId="77777777" w:rsidR="00E92BED" w:rsidRPr="008D0EAD" w:rsidRDefault="00E92BED"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営業利益額（⑦）</w:t>
            </w:r>
          </w:p>
          <w:p w14:paraId="7B6E7DB5" w14:textId="77777777" w:rsidR="00E92BED" w:rsidRPr="008D0EAD" w:rsidRDefault="00E92BED"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（⑤－⑥）</w:t>
            </w:r>
          </w:p>
        </w:tc>
        <w:tc>
          <w:tcPr>
            <w:tcW w:w="1705" w:type="dxa"/>
            <w:tcBorders>
              <w:top w:val="single" w:sz="4" w:space="0" w:color="auto"/>
              <w:right w:val="single" w:sz="18" w:space="0" w:color="auto"/>
            </w:tcBorders>
          </w:tcPr>
          <w:p w14:paraId="58D98A9A" w14:textId="77777777" w:rsidR="00E92BED" w:rsidRPr="008D0EAD" w:rsidRDefault="00E92BED"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営業利益率</w:t>
            </w:r>
          </w:p>
          <w:p w14:paraId="2CA72DE8" w14:textId="77777777" w:rsidR="00E92BED" w:rsidRPr="008D0EAD" w:rsidRDefault="00E92BED"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（⑦÷⑤）</w:t>
            </w:r>
          </w:p>
        </w:tc>
      </w:tr>
      <w:tr w:rsidR="00E92BED" w:rsidRPr="008D0EAD" w14:paraId="05A10AFC" w14:textId="77777777" w:rsidTr="0040667C">
        <w:tc>
          <w:tcPr>
            <w:tcW w:w="1664" w:type="dxa"/>
            <w:tcBorders>
              <w:left w:val="single" w:sz="18" w:space="0" w:color="auto"/>
            </w:tcBorders>
            <w:vAlign w:val="center"/>
          </w:tcPr>
          <w:p w14:paraId="1A309EBD"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年　月</w:t>
            </w:r>
          </w:p>
        </w:tc>
        <w:tc>
          <w:tcPr>
            <w:tcW w:w="2169" w:type="dxa"/>
            <w:vAlign w:val="center"/>
          </w:tcPr>
          <w:p w14:paraId="56468409"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2169" w:type="dxa"/>
            <w:vAlign w:val="center"/>
          </w:tcPr>
          <w:p w14:paraId="6A444321"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2169" w:type="dxa"/>
            <w:vAlign w:val="center"/>
          </w:tcPr>
          <w:p w14:paraId="57D03E7A"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1705" w:type="dxa"/>
            <w:tcBorders>
              <w:right w:val="single" w:sz="18" w:space="0" w:color="auto"/>
            </w:tcBorders>
            <w:vAlign w:val="center"/>
          </w:tcPr>
          <w:p w14:paraId="6AF9A0F7"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w:t>
            </w:r>
          </w:p>
        </w:tc>
      </w:tr>
      <w:tr w:rsidR="00E92BED" w:rsidRPr="008D0EAD" w14:paraId="3BBB4CF7" w14:textId="77777777" w:rsidTr="0040667C">
        <w:tc>
          <w:tcPr>
            <w:tcW w:w="1664" w:type="dxa"/>
            <w:tcBorders>
              <w:left w:val="single" w:sz="18" w:space="0" w:color="auto"/>
            </w:tcBorders>
            <w:vAlign w:val="center"/>
          </w:tcPr>
          <w:p w14:paraId="0E2F24B7"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年　月</w:t>
            </w:r>
          </w:p>
        </w:tc>
        <w:tc>
          <w:tcPr>
            <w:tcW w:w="2169" w:type="dxa"/>
            <w:vAlign w:val="center"/>
          </w:tcPr>
          <w:p w14:paraId="41A038AD"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2169" w:type="dxa"/>
            <w:vAlign w:val="center"/>
          </w:tcPr>
          <w:p w14:paraId="3AAB2787"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2169" w:type="dxa"/>
            <w:vAlign w:val="center"/>
          </w:tcPr>
          <w:p w14:paraId="53184859"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1705" w:type="dxa"/>
            <w:tcBorders>
              <w:right w:val="single" w:sz="18" w:space="0" w:color="auto"/>
            </w:tcBorders>
            <w:vAlign w:val="center"/>
          </w:tcPr>
          <w:p w14:paraId="659C6428"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w:t>
            </w:r>
          </w:p>
        </w:tc>
      </w:tr>
      <w:tr w:rsidR="00E92BED" w:rsidRPr="008D0EAD" w14:paraId="7AC510B5" w14:textId="77777777" w:rsidTr="0040667C">
        <w:tc>
          <w:tcPr>
            <w:tcW w:w="1664" w:type="dxa"/>
            <w:tcBorders>
              <w:left w:val="single" w:sz="18" w:space="0" w:color="auto"/>
            </w:tcBorders>
            <w:vAlign w:val="center"/>
          </w:tcPr>
          <w:p w14:paraId="1B8471EE"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年　月</w:t>
            </w:r>
          </w:p>
        </w:tc>
        <w:tc>
          <w:tcPr>
            <w:tcW w:w="2169" w:type="dxa"/>
            <w:vAlign w:val="center"/>
          </w:tcPr>
          <w:p w14:paraId="431374E7"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2169" w:type="dxa"/>
            <w:vAlign w:val="center"/>
          </w:tcPr>
          <w:p w14:paraId="5C7899A8"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2169" w:type="dxa"/>
            <w:vAlign w:val="center"/>
          </w:tcPr>
          <w:p w14:paraId="19ABB6C6"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1705" w:type="dxa"/>
            <w:tcBorders>
              <w:right w:val="single" w:sz="18" w:space="0" w:color="auto"/>
            </w:tcBorders>
            <w:vAlign w:val="center"/>
          </w:tcPr>
          <w:p w14:paraId="6B8F7D41"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w:t>
            </w:r>
          </w:p>
        </w:tc>
      </w:tr>
      <w:tr w:rsidR="00E92BED" w:rsidRPr="008D0EAD" w14:paraId="44365CAA" w14:textId="77777777" w:rsidTr="0040667C">
        <w:tc>
          <w:tcPr>
            <w:tcW w:w="1664" w:type="dxa"/>
            <w:tcBorders>
              <w:left w:val="single" w:sz="18" w:space="0" w:color="auto"/>
            </w:tcBorders>
            <w:vAlign w:val="center"/>
          </w:tcPr>
          <w:p w14:paraId="751EF7BF" w14:textId="77777777" w:rsidR="00E92BED" w:rsidRPr="008D0EAD" w:rsidRDefault="00E92BED"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合計額</w:t>
            </w:r>
          </w:p>
        </w:tc>
        <w:tc>
          <w:tcPr>
            <w:tcW w:w="2169" w:type="dxa"/>
            <w:vAlign w:val="center"/>
          </w:tcPr>
          <w:p w14:paraId="40134E4D"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円(Ｃ</w:t>
            </w:r>
            <w:r w:rsidRPr="008D0EAD">
              <w:rPr>
                <w:rFonts w:ascii="ＭＳ 明朝" w:hAnsi="ＭＳ 明朝" w:cs="ＭＳ ゴシック"/>
                <w:b/>
                <w:color w:val="000000" w:themeColor="text1"/>
                <w:szCs w:val="24"/>
                <w:lang w:bidi="he-IL"/>
              </w:rPr>
              <w:t>)</w:t>
            </w:r>
          </w:p>
        </w:tc>
        <w:tc>
          <w:tcPr>
            <w:tcW w:w="2169" w:type="dxa"/>
            <w:vAlign w:val="center"/>
          </w:tcPr>
          <w:p w14:paraId="3FAFB9D0"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2169" w:type="dxa"/>
            <w:vAlign w:val="center"/>
          </w:tcPr>
          <w:p w14:paraId="5378323C"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円(Ｄ</w:t>
            </w:r>
            <w:r w:rsidRPr="008D0EAD">
              <w:rPr>
                <w:rFonts w:ascii="ＭＳ 明朝" w:hAnsi="ＭＳ 明朝" w:cs="ＭＳ ゴシック"/>
                <w:b/>
                <w:color w:val="000000" w:themeColor="text1"/>
                <w:szCs w:val="24"/>
                <w:lang w:bidi="he-IL"/>
              </w:rPr>
              <w:t>)</w:t>
            </w:r>
          </w:p>
        </w:tc>
        <w:tc>
          <w:tcPr>
            <w:tcW w:w="1705" w:type="dxa"/>
            <w:tcBorders>
              <w:right w:val="single" w:sz="18" w:space="0" w:color="auto"/>
              <w:tl2br w:val="single" w:sz="4" w:space="0" w:color="auto"/>
            </w:tcBorders>
            <w:vAlign w:val="center"/>
          </w:tcPr>
          <w:p w14:paraId="452C0130" w14:textId="77777777" w:rsidR="00E92BED" w:rsidRPr="008D0EAD" w:rsidRDefault="00E92BED" w:rsidP="0040667C">
            <w:pPr>
              <w:autoSpaceDE w:val="0"/>
              <w:autoSpaceDN w:val="0"/>
              <w:ind w:right="480"/>
              <w:rPr>
                <w:rFonts w:ascii="ＭＳ 明朝" w:hAnsi="ＭＳ 明朝" w:cs="ＭＳ ゴシック"/>
                <w:b/>
                <w:color w:val="000000" w:themeColor="text1"/>
                <w:szCs w:val="24"/>
                <w:lang w:bidi="he-IL"/>
              </w:rPr>
            </w:pPr>
          </w:p>
        </w:tc>
      </w:tr>
      <w:tr w:rsidR="00E92BED" w:rsidRPr="008D0EAD" w14:paraId="74052DB4" w14:textId="77777777" w:rsidTr="0040667C">
        <w:tc>
          <w:tcPr>
            <w:tcW w:w="6002" w:type="dxa"/>
            <w:gridSpan w:val="3"/>
            <w:tcBorders>
              <w:left w:val="single" w:sz="18" w:space="0" w:color="auto"/>
              <w:bottom w:val="single" w:sz="18" w:space="0" w:color="auto"/>
            </w:tcBorders>
            <w:vAlign w:val="center"/>
          </w:tcPr>
          <w:p w14:paraId="748DB182" w14:textId="77777777" w:rsidR="00E92BED" w:rsidRPr="008D0EAD" w:rsidRDefault="00E92BED" w:rsidP="0040667C">
            <w:pPr>
              <w:autoSpaceDE w:val="0"/>
              <w:autoSpaceDN w:val="0"/>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平均営業利益率　　（Ｄ÷Ｃ）×100</w:t>
            </w:r>
          </w:p>
        </w:tc>
        <w:tc>
          <w:tcPr>
            <w:tcW w:w="3874" w:type="dxa"/>
            <w:gridSpan w:val="2"/>
            <w:tcBorders>
              <w:bottom w:val="single" w:sz="18" w:space="0" w:color="auto"/>
              <w:right w:val="single" w:sz="18" w:space="0" w:color="auto"/>
            </w:tcBorders>
            <w:vAlign w:val="center"/>
          </w:tcPr>
          <w:p w14:paraId="7ADFBA90"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％（Ｅ）</w:t>
            </w:r>
          </w:p>
        </w:tc>
      </w:tr>
      <w:tr w:rsidR="00E92BED" w:rsidRPr="008D0EAD" w14:paraId="3A117968" w14:textId="77777777" w:rsidTr="0040667C">
        <w:tc>
          <w:tcPr>
            <w:tcW w:w="6002" w:type="dxa"/>
            <w:gridSpan w:val="3"/>
            <w:tcBorders>
              <w:top w:val="single" w:sz="18" w:space="0" w:color="auto"/>
              <w:left w:val="single" w:sz="18" w:space="0" w:color="auto"/>
              <w:bottom w:val="single" w:sz="18" w:space="0" w:color="auto"/>
            </w:tcBorders>
            <w:vAlign w:val="center"/>
          </w:tcPr>
          <w:p w14:paraId="05B75B4A" w14:textId="77777777" w:rsidR="00E92BED" w:rsidRPr="008D0EAD" w:rsidRDefault="00E92BED" w:rsidP="0040667C">
            <w:pPr>
              <w:autoSpaceDE w:val="0"/>
              <w:autoSpaceDN w:val="0"/>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営業利益率の減少率（Ｅ－Ｂ）÷Ｅ×100</w:t>
            </w:r>
          </w:p>
        </w:tc>
        <w:tc>
          <w:tcPr>
            <w:tcW w:w="3874" w:type="dxa"/>
            <w:gridSpan w:val="2"/>
            <w:tcBorders>
              <w:top w:val="single" w:sz="18" w:space="0" w:color="auto"/>
              <w:bottom w:val="single" w:sz="18" w:space="0" w:color="auto"/>
              <w:right w:val="single" w:sz="18" w:space="0" w:color="auto"/>
            </w:tcBorders>
            <w:vAlign w:val="center"/>
          </w:tcPr>
          <w:p w14:paraId="6635D3F6" w14:textId="77777777" w:rsidR="00E92BED" w:rsidRPr="008D0EAD" w:rsidRDefault="00E92BED"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％≧20％</w:t>
            </w:r>
          </w:p>
        </w:tc>
      </w:tr>
    </w:tbl>
    <w:p w14:paraId="4B6B59FB" w14:textId="77777777" w:rsidR="00E92BED" w:rsidRPr="008D0EAD" w:rsidRDefault="00E92BED" w:rsidP="00E92BED">
      <w:pPr>
        <w:autoSpaceDE w:val="0"/>
        <w:autoSpaceDN w:val="0"/>
        <w:rPr>
          <w:rFonts w:ascii="ＭＳ 明朝" w:eastAsia="ＭＳ 明朝" w:hAnsi="ＭＳ 明朝" w:cs="ＭＳ ゴシック"/>
          <w:b/>
          <w:color w:val="000000" w:themeColor="text1"/>
          <w:kern w:val="0"/>
          <w:szCs w:val="24"/>
          <w:lang w:bidi="he-IL"/>
        </w:rPr>
      </w:pPr>
      <w:bookmarkStart w:id="0" w:name="_Hlk154049897"/>
    </w:p>
    <w:p w14:paraId="7067CBCC" w14:textId="77777777" w:rsidR="00E92BED" w:rsidRPr="008D0EAD" w:rsidRDefault="00E92BED" w:rsidP="00E92BED">
      <w:pPr>
        <w:autoSpaceDE w:val="0"/>
        <w:autoSpaceDN w:val="0"/>
        <w:rPr>
          <w:rFonts w:ascii="ＭＳ 明朝" w:eastAsia="ＭＳ 明朝" w:hAnsi="ＭＳ 明朝" w:cs="ＭＳ ゴシック"/>
          <w:b/>
          <w:color w:val="000000" w:themeColor="text1"/>
          <w:kern w:val="0"/>
          <w:szCs w:val="24"/>
          <w:lang w:bidi="he-IL"/>
        </w:rPr>
      </w:pPr>
    </w:p>
    <w:p w14:paraId="5902343D" w14:textId="77777777" w:rsidR="00E92BED" w:rsidRPr="008D0EAD" w:rsidRDefault="00E92BED" w:rsidP="00E92BED">
      <w:pPr>
        <w:autoSpaceDE w:val="0"/>
        <w:autoSpaceDN w:val="0"/>
        <w:jc w:val="right"/>
        <w:rPr>
          <w:rFonts w:ascii="ＭＳ 明朝" w:eastAsia="ＭＳ 明朝" w:hAnsi="ＭＳ 明朝" w:cs="ＭＳ ゴシック"/>
          <w:b/>
          <w:color w:val="000000" w:themeColor="text1"/>
          <w:kern w:val="0"/>
          <w:szCs w:val="24"/>
          <w:lang w:bidi="he-IL"/>
        </w:rPr>
      </w:pPr>
      <w:r w:rsidRPr="008D0EAD">
        <w:rPr>
          <w:rFonts w:ascii="ＭＳ 明朝" w:eastAsia="ＭＳ 明朝" w:hAnsi="ＭＳ 明朝" w:cs="ＭＳ ゴシック" w:hint="eastAsia"/>
          <w:b/>
          <w:color w:val="000000" w:themeColor="text1"/>
          <w:kern w:val="0"/>
          <w:szCs w:val="24"/>
          <w:lang w:bidi="he-IL"/>
        </w:rPr>
        <w:t>【裏面もご確認ください】</w:t>
      </w:r>
    </w:p>
    <w:p w14:paraId="449AEDFD" w14:textId="77777777" w:rsidR="00E92BED" w:rsidRPr="008D0EAD" w:rsidRDefault="00E92BED" w:rsidP="00E92BED">
      <w:pPr>
        <w:widowControl/>
        <w:jc w:val="left"/>
        <w:rPr>
          <w:rFonts w:ascii="ＭＳ 明朝" w:eastAsia="ＭＳ 明朝" w:hAnsi="ＭＳ 明朝" w:cs="ＭＳ ゴシック"/>
          <w:b/>
          <w:color w:val="000000" w:themeColor="text1"/>
          <w:kern w:val="0"/>
          <w:szCs w:val="24"/>
          <w:lang w:bidi="he-IL"/>
        </w:rPr>
      </w:pPr>
      <w:r w:rsidRPr="008D0EAD">
        <w:rPr>
          <w:rFonts w:ascii="ＭＳ 明朝" w:eastAsia="ＭＳ 明朝" w:hAnsi="ＭＳ 明朝" w:cs="ＭＳ ゴシック"/>
          <w:b/>
          <w:color w:val="000000" w:themeColor="text1"/>
          <w:kern w:val="0"/>
          <w:szCs w:val="24"/>
          <w:lang w:bidi="he-IL"/>
        </w:rPr>
        <w:br w:type="page"/>
      </w:r>
    </w:p>
    <w:p w14:paraId="06A8D6FC" w14:textId="77777777" w:rsidR="00E92BED" w:rsidRPr="008D0EAD" w:rsidRDefault="00E92BED" w:rsidP="00E92BED">
      <w:pPr>
        <w:autoSpaceDE w:val="0"/>
        <w:autoSpaceDN w:val="0"/>
        <w:jc w:val="center"/>
        <w:rPr>
          <w:rFonts w:ascii="ＭＳ 明朝" w:eastAsia="ＭＳ 明朝" w:hAnsi="ＭＳ 明朝" w:cs="ＭＳ ゴシック"/>
          <w:b/>
          <w:color w:val="000000" w:themeColor="text1"/>
          <w:kern w:val="0"/>
          <w:szCs w:val="24"/>
          <w:lang w:bidi="he-IL"/>
        </w:rPr>
      </w:pPr>
      <w:r w:rsidRPr="008D0EAD">
        <w:rPr>
          <w:rFonts w:ascii="ＭＳ 明朝" w:eastAsia="ＭＳ 明朝" w:hAnsi="ＭＳ 明朝" w:cs="ＭＳ ゴシック" w:hint="eastAsia"/>
          <w:b/>
          <w:color w:val="000000" w:themeColor="text1"/>
          <w:kern w:val="0"/>
          <w:szCs w:val="24"/>
          <w:lang w:bidi="he-IL"/>
        </w:rPr>
        <w:lastRenderedPageBreak/>
        <w:t>（裏面）</w:t>
      </w:r>
    </w:p>
    <w:p w14:paraId="164C2D62" w14:textId="77777777" w:rsidR="00E92BED" w:rsidRPr="008D0EAD" w:rsidRDefault="00E92BED" w:rsidP="00E92BED">
      <w:pPr>
        <w:autoSpaceDE w:val="0"/>
        <w:autoSpaceDN w:val="0"/>
        <w:jc w:val="center"/>
        <w:rPr>
          <w:rFonts w:ascii="ＭＳ 明朝" w:eastAsia="ＭＳ 明朝" w:hAnsi="ＭＳ 明朝" w:cs="ＭＳ ゴシック"/>
          <w:b/>
          <w:color w:val="000000" w:themeColor="text1"/>
          <w:kern w:val="0"/>
          <w:szCs w:val="24"/>
          <w:lang w:bidi="he-IL"/>
        </w:rPr>
      </w:pPr>
    </w:p>
    <w:p w14:paraId="0375C60C" w14:textId="77777777" w:rsidR="00E92BED" w:rsidRPr="008D0EAD" w:rsidRDefault="00E92BED" w:rsidP="00E92BED">
      <w:pPr>
        <w:autoSpaceDE w:val="0"/>
        <w:autoSpaceDN w:val="0"/>
        <w:ind w:left="241" w:hangingChars="100" w:hanging="241"/>
        <w:rPr>
          <w:rFonts w:ascii="ＭＳ 明朝" w:eastAsia="ＭＳ 明朝" w:hAnsi="ＭＳ 明朝" w:cs="ＭＳ ゴシック"/>
          <w:b/>
          <w:color w:val="000000" w:themeColor="text1"/>
          <w:kern w:val="0"/>
          <w:szCs w:val="24"/>
          <w:lang w:bidi="he-IL"/>
        </w:rPr>
      </w:pPr>
      <w:r w:rsidRPr="008D0EAD">
        <w:rPr>
          <w:rFonts w:ascii="ＭＳ 明朝" w:eastAsia="ＭＳ 明朝" w:hAnsi="ＭＳ 明朝" w:cs="ＭＳ ゴシック" w:hint="eastAsia"/>
          <w:b/>
          <w:color w:val="000000" w:themeColor="text1"/>
          <w:kern w:val="0"/>
          <w:szCs w:val="24"/>
          <w:lang w:bidi="he-IL"/>
        </w:rPr>
        <w:t>○営業利益率の減少理由について、事業者の事業内容と原材料費の高騰など社会的・経済的環境の変化等外的要因との関わりを明確にして簡潔に記述してください。</w:t>
      </w:r>
    </w:p>
    <w:p w14:paraId="583B6BBC" w14:textId="77777777" w:rsidR="00E92BED" w:rsidRPr="008D0EAD" w:rsidRDefault="00E92BED" w:rsidP="00E92BED">
      <w:pPr>
        <w:autoSpaceDE w:val="0"/>
        <w:autoSpaceDN w:val="0"/>
        <w:ind w:leftChars="101" w:left="1023" w:hangingChars="324" w:hanging="781"/>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（例）当社は飲食店を経営しているが、小麦価格やガス料金の高騰により、営業利益率が前年比で○％減少した。</w:t>
      </w:r>
    </w:p>
    <w:p w14:paraId="7AA10008" w14:textId="77777777" w:rsidR="00E92BED" w:rsidRPr="008D0EAD" w:rsidRDefault="00E92BED" w:rsidP="00E92BED">
      <w:pPr>
        <w:autoSpaceDE w:val="0"/>
        <w:autoSpaceDN w:val="0"/>
        <w:ind w:leftChars="100" w:left="963" w:hangingChars="300" w:hanging="723"/>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（例）当社で製造している○○について、原油価格及び電気料金の高騰の影響により、営業利益率が前年比で○％減少した。</w:t>
      </w:r>
    </w:p>
    <w:p w14:paraId="0D8B32F6" w14:textId="77777777" w:rsidR="00E92BED" w:rsidRPr="008D0EAD" w:rsidRDefault="00E92BED" w:rsidP="00E92BED">
      <w:pPr>
        <w:autoSpaceDE w:val="0"/>
        <w:autoSpaceDN w:val="0"/>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b/>
          <w:bCs/>
          <w:noProof/>
          <w:color w:val="000000" w:themeColor="text1"/>
          <w:kern w:val="0"/>
          <w:szCs w:val="24"/>
          <w:lang w:bidi="he-IL"/>
        </w:rPr>
        <mc:AlternateContent>
          <mc:Choice Requires="wps">
            <w:drawing>
              <wp:anchor distT="0" distB="0" distL="114300" distR="114300" simplePos="0" relativeHeight="251659264" behindDoc="0" locked="0" layoutInCell="1" allowOverlap="1" wp14:anchorId="28C76A5D" wp14:editId="05483633">
                <wp:simplePos x="0" y="0"/>
                <wp:positionH relativeFrom="column">
                  <wp:posOffset>3810</wp:posOffset>
                </wp:positionH>
                <wp:positionV relativeFrom="paragraph">
                  <wp:posOffset>34290</wp:posOffset>
                </wp:positionV>
                <wp:extent cx="6108065" cy="668020"/>
                <wp:effectExtent l="0" t="0" r="26035" b="17780"/>
                <wp:wrapNone/>
                <wp:docPr id="1" name="正方形/長方形 1"/>
                <wp:cNvGraphicFramePr/>
                <a:graphic xmlns:a="http://schemas.openxmlformats.org/drawingml/2006/main">
                  <a:graphicData uri="http://schemas.microsoft.com/office/word/2010/wordprocessingShape">
                    <wps:wsp>
                      <wps:cNvSpPr/>
                      <wps:spPr>
                        <a:xfrm>
                          <a:off x="0" y="0"/>
                          <a:ext cx="6108065" cy="6680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83296" id="正方形/長方形 1" o:spid="_x0000_s1026" style="position:absolute;left:0;text-align:left;margin-left:.3pt;margin-top:2.7pt;width:480.9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VGiQIAAOYEAAAOAAAAZHJzL2Uyb0RvYy54bWysVM1uEzEQviPxDpbvdDdRm4aomypqVYRU&#10;lUot6tn1erOW/IftZBPeAx4AzpwRBx6HSrwFn73bNhROiB7c8c54Zr5vvsnR8UYrshY+SGsqOtor&#10;KRGG21qaZUXfXp+9mFISIjM1U9aIim5FoMfz58+OOjcTY9taVQtPkMSEWecq2sboZkUReCs0C3vW&#10;CQNnY71mEVe/LGrPOmTXqhiX5aTorK+dt1yEgK+nvZPOc/6mETy+aZogIlEVRW8xnz6ft+ks5kds&#10;tvTMtZIPbbB/6EIzaVD0IdUpi4ysvPwjlZbc22CbuMetLmzTSC4yBqAZlU/QXLXMiYwF5AT3QFP4&#10;f2n5xfrSE1ljdpQYpjGiuy+f7z5++/H9U/Hzw9feIqNEVOfCDPFX7tIPtwAzod40Xqf/wEM2mdzt&#10;A7liEwnHx8monJaTA0o4fJPJtBxn9ovH186H+EpYTZJRUY/hZU7Z+jxEVETofUgqZuyZVCoPUBnS&#10;AcH4sMSMOYOOGsUiTO2ALJglJUwtIVAefU4ZrJJ1ep4ShW04UZ6sGTQCadW2u0bTlCgWIhxAkv8S&#10;BWjht6epn1MW2v5xdvWS0jJC10rqik53XyuTKoqszAFVorUnMlm3tt5iIt72Ug2On0kUOUcvl8xD&#10;m0CIfYtvcDTKArYdLEpa69//7XuKh2TgpaSD1kHJuxXzAhBfG4jp5Wh/Py1HvuwfHGIyxO96bnc9&#10;ZqVPLKiCYNBdNlN8VPdm462+wVouUlW4mOGo3ZM/XE5iv4NYbC4WixyGhXAsnpsrx1PyxFOi93pz&#10;w7wbNBExmAt7vxds9kQafWwvjsUq2kZm3TzyigmmC5Ypz3JY/LStu/cc9fjzNP8FAAD//wMAUEsD&#10;BBQABgAIAAAAIQA6OteD2wAAAAYBAAAPAAAAZHJzL2Rvd25yZXYueG1sTI5NT8MwEETvSPwHa5G4&#10;UbuFRpDGqSqknuDSD1XqzYm3SYS9jmI3Df+e5QTH0TzNvGI9eSdGHGIXSMN8pkAg1cF21Gg4HrZP&#10;ryBiMmSNC4QavjHCury/K0xuw412OO5TI3iEYm40tCn1uZSxbtGbOAs9EneXMHiTOA6NtIO58bh3&#10;cqFUJr3piB9a0+N7i/XX/uo17NTh9OE/n9W5UsdT3HpXjRun9ePDtFmBSDilPxh+9VkdSnaqwpVs&#10;FE5DxpyG5QsILt+yxRJExdRcZSDLQv7XL38AAAD//wMAUEsBAi0AFAAGAAgAAAAhALaDOJL+AAAA&#10;4QEAABMAAAAAAAAAAAAAAAAAAAAAAFtDb250ZW50X1R5cGVzXS54bWxQSwECLQAUAAYACAAAACEA&#10;OP0h/9YAAACUAQAACwAAAAAAAAAAAAAAAAAvAQAAX3JlbHMvLnJlbHNQSwECLQAUAAYACAAAACEA&#10;fTBVRokCAADmBAAADgAAAAAAAAAAAAAAAAAuAgAAZHJzL2Uyb0RvYy54bWxQSwECLQAUAAYACAAA&#10;ACEAOjrXg9sAAAAGAQAADwAAAAAAAAAAAAAAAADjBAAAZHJzL2Rvd25yZXYueG1sUEsFBgAAAAAE&#10;AAQA8wAAAOsFAAAAAA==&#10;" filled="f" strokecolor="windowText" strokeweight="1pt"/>
            </w:pict>
          </mc:Fallback>
        </mc:AlternateContent>
      </w:r>
    </w:p>
    <w:p w14:paraId="302ECB2E" w14:textId="77777777" w:rsidR="00E92BED" w:rsidRPr="008D0EAD" w:rsidRDefault="00E92BED" w:rsidP="00E92BED">
      <w:pPr>
        <w:autoSpaceDE w:val="0"/>
        <w:autoSpaceDN w:val="0"/>
        <w:jc w:val="center"/>
        <w:rPr>
          <w:rFonts w:ascii="ＭＳ 明朝" w:eastAsia="ＭＳ 明朝" w:hAnsi="ＭＳ 明朝" w:cs="ＭＳ ゴシック"/>
          <w:b/>
          <w:bCs/>
          <w:color w:val="000000" w:themeColor="text1"/>
          <w:kern w:val="0"/>
          <w:sz w:val="21"/>
          <w:szCs w:val="21"/>
          <w:lang w:bidi="he-IL"/>
        </w:rPr>
      </w:pPr>
    </w:p>
    <w:p w14:paraId="0E3565F3" w14:textId="77777777" w:rsidR="00E92BED" w:rsidRPr="008D0EAD" w:rsidRDefault="00E92BED" w:rsidP="00E92BED">
      <w:pPr>
        <w:autoSpaceDE w:val="0"/>
        <w:autoSpaceDN w:val="0"/>
        <w:jc w:val="center"/>
        <w:rPr>
          <w:rFonts w:ascii="ＭＳ 明朝" w:eastAsia="ＭＳ 明朝" w:hAnsi="ＭＳ 明朝" w:cs="ＭＳ ゴシック"/>
          <w:b/>
          <w:bCs/>
          <w:color w:val="000000" w:themeColor="text1"/>
          <w:kern w:val="0"/>
          <w:sz w:val="21"/>
          <w:szCs w:val="21"/>
          <w:lang w:bidi="he-IL"/>
        </w:rPr>
      </w:pPr>
    </w:p>
    <w:bookmarkEnd w:id="0"/>
    <w:p w14:paraId="3194E4A2" w14:textId="77777777" w:rsidR="00E92BED" w:rsidRPr="008D0EAD" w:rsidRDefault="00E92BED" w:rsidP="00E92BED">
      <w:pPr>
        <w:autoSpaceDE w:val="0"/>
        <w:autoSpaceDN w:val="0"/>
        <w:ind w:leftChars="50" w:left="361" w:hangingChars="100" w:hanging="241"/>
        <w:jc w:val="left"/>
        <w:rPr>
          <w:rFonts w:ascii="ＭＳ 明朝" w:eastAsia="ＭＳ 明朝" w:hAnsi="ＭＳ 明朝" w:cs="ＭＳ ゴシック"/>
          <w:b/>
          <w:bCs/>
          <w:color w:val="000000" w:themeColor="text1"/>
          <w:kern w:val="0"/>
          <w:szCs w:val="24"/>
          <w:lang w:bidi="he-IL"/>
        </w:rPr>
      </w:pPr>
    </w:p>
    <w:p w14:paraId="3813EE06" w14:textId="77777777" w:rsidR="00E92BED" w:rsidRPr="008D0EAD" w:rsidRDefault="00E92BED" w:rsidP="00E92BED">
      <w:pPr>
        <w:autoSpaceDE w:val="0"/>
        <w:autoSpaceDN w:val="0"/>
        <w:ind w:leftChars="50" w:left="361" w:hangingChars="100" w:hanging="241"/>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この様式の提出にあたっては、売上高、経費の額を証する台帳等の写しを添付してください。（台帳の例）月次損益計算書、試算表　等</w:t>
      </w:r>
    </w:p>
    <w:p w14:paraId="6F9F277B" w14:textId="77777777" w:rsidR="00E92BED" w:rsidRPr="008D0EAD" w:rsidRDefault="00E92BED" w:rsidP="00E92BED">
      <w:pPr>
        <w:autoSpaceDE w:val="0"/>
        <w:autoSpaceDN w:val="0"/>
        <w:ind w:leftChars="50" w:left="361" w:hangingChars="100" w:hanging="241"/>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営業利益率及び営業利益率の減少率は、四捨五入して小数点以下第2位まで記載してください。</w:t>
      </w:r>
    </w:p>
    <w:p w14:paraId="47BA8894" w14:textId="77777777" w:rsidR="00E92BED" w:rsidRPr="008D0EAD" w:rsidRDefault="00E92BED" w:rsidP="00E92BED">
      <w:pPr>
        <w:autoSpaceDE w:val="0"/>
        <w:autoSpaceDN w:val="0"/>
        <w:ind w:leftChars="50" w:left="361" w:hangingChars="100" w:hanging="241"/>
        <w:jc w:val="center"/>
        <w:rPr>
          <w:rFonts w:ascii="ＭＳ 明朝" w:eastAsia="ＭＳ 明朝" w:hAnsi="ＭＳ 明朝" w:cs="ＭＳ ゴシック"/>
          <w:b/>
          <w:bCs/>
          <w:color w:val="000000" w:themeColor="text1"/>
          <w:kern w:val="0"/>
          <w:szCs w:val="24"/>
          <w:lang w:bidi="he-IL"/>
        </w:rPr>
      </w:pPr>
    </w:p>
    <w:p w14:paraId="65F877C0" w14:textId="7BEDA03F" w:rsidR="004B4723" w:rsidRPr="00E92BED" w:rsidRDefault="00E92BED" w:rsidP="00E92BED">
      <w:pPr>
        <w:widowControl/>
        <w:autoSpaceDE w:val="0"/>
        <w:autoSpaceDN w:val="0"/>
        <w:jc w:val="left"/>
        <w:rPr>
          <w:rFonts w:ascii="ＭＳ 明朝" w:eastAsia="ＭＳ 明朝" w:hAnsi="ＭＳ 明朝" w:cs="ＭＳ ゴシック" w:hint="eastAsia"/>
          <w:b/>
          <w:bCs/>
          <w:color w:val="000000" w:themeColor="text1"/>
          <w:kern w:val="0"/>
          <w:szCs w:val="24"/>
          <w:lang w:bidi="he-IL"/>
        </w:rPr>
      </w:pPr>
      <w:bookmarkStart w:id="1" w:name="_GoBack"/>
      <w:bookmarkEnd w:id="1"/>
    </w:p>
    <w:sectPr w:rsidR="004B4723" w:rsidRPr="00E92BED" w:rsidSect="00C22D13">
      <w:pgSz w:w="11906" w:h="16838"/>
      <w:pgMar w:top="1418" w:right="1134"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6F8EF" w14:textId="77777777" w:rsidR="00E92BED" w:rsidRDefault="00E92BED" w:rsidP="00E92BED">
      <w:r>
        <w:separator/>
      </w:r>
    </w:p>
  </w:endnote>
  <w:endnote w:type="continuationSeparator" w:id="0">
    <w:p w14:paraId="48BCCF30" w14:textId="77777777" w:rsidR="00E92BED" w:rsidRDefault="00E92BED" w:rsidP="00E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5D9A9" w14:textId="77777777" w:rsidR="00E92BED" w:rsidRDefault="00E92BED" w:rsidP="00E92BED">
      <w:r>
        <w:separator/>
      </w:r>
    </w:p>
  </w:footnote>
  <w:footnote w:type="continuationSeparator" w:id="0">
    <w:p w14:paraId="0608730E" w14:textId="77777777" w:rsidR="00E92BED" w:rsidRDefault="00E92BED" w:rsidP="00E92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A8"/>
    <w:rsid w:val="000B24F3"/>
    <w:rsid w:val="001674A8"/>
    <w:rsid w:val="00C22D13"/>
    <w:rsid w:val="00C932F6"/>
    <w:rsid w:val="00E92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6D0CA"/>
  <w15:chartTrackingRefBased/>
  <w15:docId w15:val="{42665A25-17A9-4657-A76F-C2900D01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E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BED"/>
    <w:pPr>
      <w:tabs>
        <w:tab w:val="center" w:pos="4252"/>
        <w:tab w:val="right" w:pos="8504"/>
      </w:tabs>
      <w:snapToGrid w:val="0"/>
    </w:pPr>
    <w:rPr>
      <w:sz w:val="21"/>
    </w:rPr>
  </w:style>
  <w:style w:type="character" w:customStyle="1" w:styleId="a4">
    <w:name w:val="ヘッダー (文字)"/>
    <w:basedOn w:val="a0"/>
    <w:link w:val="a3"/>
    <w:uiPriority w:val="99"/>
    <w:rsid w:val="00E92BED"/>
  </w:style>
  <w:style w:type="paragraph" w:styleId="a5">
    <w:name w:val="footer"/>
    <w:basedOn w:val="a"/>
    <w:link w:val="a6"/>
    <w:uiPriority w:val="99"/>
    <w:unhideWhenUsed/>
    <w:rsid w:val="00E92BED"/>
    <w:pPr>
      <w:tabs>
        <w:tab w:val="center" w:pos="4252"/>
        <w:tab w:val="right" w:pos="8504"/>
      </w:tabs>
      <w:snapToGrid w:val="0"/>
    </w:pPr>
    <w:rPr>
      <w:sz w:val="21"/>
    </w:rPr>
  </w:style>
  <w:style w:type="character" w:customStyle="1" w:styleId="a6">
    <w:name w:val="フッター (文字)"/>
    <w:basedOn w:val="a0"/>
    <w:link w:val="a5"/>
    <w:uiPriority w:val="99"/>
    <w:rsid w:val="00E92BED"/>
  </w:style>
  <w:style w:type="table" w:styleId="a7">
    <w:name w:val="Table Grid"/>
    <w:basedOn w:val="a1"/>
    <w:uiPriority w:val="39"/>
    <w:rsid w:val="00E92BE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E92BE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将平</dc:creator>
  <cp:keywords/>
  <dc:description/>
  <cp:lastModifiedBy>川上　将平</cp:lastModifiedBy>
  <cp:revision>2</cp:revision>
  <dcterms:created xsi:type="dcterms:W3CDTF">2025-02-05T04:52:00Z</dcterms:created>
  <dcterms:modified xsi:type="dcterms:W3CDTF">2025-02-05T04:55:00Z</dcterms:modified>
</cp:coreProperties>
</file>