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F05" w:rsidRDefault="00080D8D" w:rsidP="00B4631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0C62D2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号</w:t>
      </w:r>
    </w:p>
    <w:p w:rsidR="00B46312" w:rsidRDefault="00154894" w:rsidP="00B463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46312" w:rsidRPr="000D5F05">
        <w:rPr>
          <w:rFonts w:hint="eastAsia"/>
          <w:sz w:val="24"/>
          <w:szCs w:val="24"/>
        </w:rPr>
        <w:t xml:space="preserve">　年　月　日</w:t>
      </w:r>
    </w:p>
    <w:p w:rsidR="000D5F05" w:rsidRPr="00DA6A68" w:rsidRDefault="00E66E55" w:rsidP="000D5F05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r w:rsidRPr="00DA6A68">
        <w:rPr>
          <w:rFonts w:ascii="ＭＳ 明朝" w:eastAsia="ＭＳ 明朝" w:hAnsi="ＭＳ 明朝" w:hint="eastAsia"/>
          <w:sz w:val="28"/>
          <w:szCs w:val="28"/>
        </w:rPr>
        <w:t>技術提案書（実施方針）</w:t>
      </w:r>
    </w:p>
    <w:bookmarkEnd w:id="0"/>
    <w:p w:rsidR="00E66E55" w:rsidRPr="00802AB5" w:rsidRDefault="00E66E55" w:rsidP="000D5F05">
      <w:pPr>
        <w:jc w:val="center"/>
        <w:rPr>
          <w:rFonts w:ascii="HGP創英ﾌﾟﾚｾﾞﾝｽEB" w:eastAsia="HGP創英ﾌﾟﾚｾﾞﾝｽEB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019"/>
        <w:gridCol w:w="18"/>
      </w:tblGrid>
      <w:tr w:rsidR="00E66E55" w:rsidTr="00E66E55">
        <w:trPr>
          <w:gridAfter w:val="1"/>
          <w:wAfter w:w="18" w:type="dxa"/>
        </w:trPr>
        <w:tc>
          <w:tcPr>
            <w:tcW w:w="9836" w:type="dxa"/>
            <w:gridSpan w:val="2"/>
            <w:shd w:val="pct15" w:color="auto" w:fill="auto"/>
          </w:tcPr>
          <w:p w:rsidR="00E66E55" w:rsidRPr="00E66E55" w:rsidRDefault="00E66E55" w:rsidP="00897AAC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E66E55">
              <w:rPr>
                <w:rFonts w:hint="eastAsia"/>
                <w:sz w:val="24"/>
                <w:szCs w:val="24"/>
              </w:rPr>
              <w:t>目的・条件・内容</w:t>
            </w:r>
          </w:p>
        </w:tc>
      </w:tr>
      <w:tr w:rsidR="00E66E55" w:rsidTr="00897AAC">
        <w:trPr>
          <w:gridAfter w:val="1"/>
          <w:wAfter w:w="18" w:type="dxa"/>
          <w:trHeight w:val="5031"/>
        </w:trPr>
        <w:tc>
          <w:tcPr>
            <w:tcW w:w="9836" w:type="dxa"/>
            <w:gridSpan w:val="2"/>
            <w:tcBorders>
              <w:bottom w:val="single" w:sz="4" w:space="0" w:color="auto"/>
            </w:tcBorders>
          </w:tcPr>
          <w:p w:rsidR="00E66E55" w:rsidRPr="00E66E55" w:rsidRDefault="00E66E55" w:rsidP="00E66E55">
            <w:pPr>
              <w:rPr>
                <w:sz w:val="24"/>
                <w:szCs w:val="24"/>
              </w:rPr>
            </w:pPr>
          </w:p>
        </w:tc>
      </w:tr>
      <w:tr w:rsidR="00E66E55" w:rsidTr="00E66E55">
        <w:trPr>
          <w:gridAfter w:val="1"/>
          <w:wAfter w:w="18" w:type="dxa"/>
        </w:trPr>
        <w:tc>
          <w:tcPr>
            <w:tcW w:w="9836" w:type="dxa"/>
            <w:gridSpan w:val="2"/>
            <w:shd w:val="pct15" w:color="auto" w:fill="auto"/>
          </w:tcPr>
          <w:p w:rsidR="00E66E55" w:rsidRPr="00E66E55" w:rsidRDefault="00E66E55" w:rsidP="00E66E55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E66E55">
              <w:rPr>
                <w:rFonts w:hint="eastAsia"/>
                <w:sz w:val="24"/>
                <w:szCs w:val="24"/>
              </w:rPr>
              <w:t>照査における具体的手法・工夫等</w:t>
            </w:r>
          </w:p>
        </w:tc>
      </w:tr>
      <w:tr w:rsidR="00E66E55" w:rsidTr="007942DB">
        <w:trPr>
          <w:gridAfter w:val="1"/>
          <w:wAfter w:w="18" w:type="dxa"/>
          <w:trHeight w:val="4527"/>
        </w:trPr>
        <w:tc>
          <w:tcPr>
            <w:tcW w:w="9836" w:type="dxa"/>
            <w:gridSpan w:val="2"/>
            <w:tcBorders>
              <w:bottom w:val="single" w:sz="4" w:space="0" w:color="auto"/>
            </w:tcBorders>
          </w:tcPr>
          <w:p w:rsidR="00E66E55" w:rsidRDefault="00E66E55" w:rsidP="00E66E55">
            <w:pPr>
              <w:rPr>
                <w:sz w:val="24"/>
                <w:szCs w:val="24"/>
              </w:rPr>
            </w:pPr>
          </w:p>
        </w:tc>
      </w:tr>
      <w:tr w:rsidR="00B54C8A" w:rsidRPr="000E5C82" w:rsidTr="007942DB">
        <w:trPr>
          <w:trHeight w:val="111"/>
        </w:trPr>
        <w:tc>
          <w:tcPr>
            <w:tcW w:w="81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54C8A" w:rsidRPr="000E5C82" w:rsidRDefault="007942DB" w:rsidP="000E5C8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037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54C8A" w:rsidRPr="000E5C82" w:rsidRDefault="00E66E55" w:rsidP="00897AA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評価項目である「業務理解度」、「照査における具体的手法・工夫等」に応じた提案を記載すること。項目ごとの記載範囲は適宜変更することが可能であるが、すべてを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枚に記入すること。</w:t>
            </w:r>
          </w:p>
        </w:tc>
      </w:tr>
      <w:tr w:rsidR="007942DB" w:rsidRPr="000E5C82" w:rsidTr="007942DB">
        <w:trPr>
          <w:trHeight w:val="111"/>
        </w:trPr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7942DB" w:rsidRDefault="007942DB" w:rsidP="00995E1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03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7942DB" w:rsidRDefault="007942DB" w:rsidP="00995E1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ページにまたがる場合は片面印刷とし、左上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か所綴じとすること。</w:t>
            </w:r>
          </w:p>
        </w:tc>
      </w:tr>
    </w:tbl>
    <w:p w:rsidR="00802AB5" w:rsidRPr="000E5C82" w:rsidRDefault="00802AB5" w:rsidP="0095704D">
      <w:pPr>
        <w:rPr>
          <w:sz w:val="24"/>
          <w:szCs w:val="24"/>
        </w:rPr>
      </w:pPr>
    </w:p>
    <w:sectPr w:rsidR="00802AB5" w:rsidRPr="000E5C82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670" w:rsidRDefault="009A0670" w:rsidP="009A0670">
      <w:r>
        <w:separator/>
      </w:r>
    </w:p>
  </w:endnote>
  <w:endnote w:type="continuationSeparator" w:id="0">
    <w:p w:rsidR="009A0670" w:rsidRDefault="009A0670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670" w:rsidRDefault="009A0670" w:rsidP="009A0670">
      <w:r>
        <w:separator/>
      </w:r>
    </w:p>
  </w:footnote>
  <w:footnote w:type="continuationSeparator" w:id="0">
    <w:p w:rsidR="009A0670" w:rsidRDefault="009A0670" w:rsidP="009A0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C7C22"/>
    <w:multiLevelType w:val="hybridMultilevel"/>
    <w:tmpl w:val="B93A68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F05"/>
    <w:rsid w:val="00055B74"/>
    <w:rsid w:val="0006790B"/>
    <w:rsid w:val="00080D8D"/>
    <w:rsid w:val="00084BA2"/>
    <w:rsid w:val="000C62D2"/>
    <w:rsid w:val="000D5F05"/>
    <w:rsid w:val="000E5C82"/>
    <w:rsid w:val="00102B49"/>
    <w:rsid w:val="00154894"/>
    <w:rsid w:val="0026680F"/>
    <w:rsid w:val="002A7A37"/>
    <w:rsid w:val="004203FE"/>
    <w:rsid w:val="00472ED1"/>
    <w:rsid w:val="004C6AE8"/>
    <w:rsid w:val="00663951"/>
    <w:rsid w:val="007942DB"/>
    <w:rsid w:val="00802AB5"/>
    <w:rsid w:val="00836512"/>
    <w:rsid w:val="00897AAC"/>
    <w:rsid w:val="008C2A76"/>
    <w:rsid w:val="0095704D"/>
    <w:rsid w:val="009A0670"/>
    <w:rsid w:val="00A46656"/>
    <w:rsid w:val="00A5774A"/>
    <w:rsid w:val="00B17F58"/>
    <w:rsid w:val="00B46312"/>
    <w:rsid w:val="00B54C8A"/>
    <w:rsid w:val="00BA785A"/>
    <w:rsid w:val="00D47AA5"/>
    <w:rsid w:val="00DA6A68"/>
    <w:rsid w:val="00E556D0"/>
    <w:rsid w:val="00E66E55"/>
    <w:rsid w:val="00F433FB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63C41E86-E7F4-449D-97BE-A131510A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List Paragraph"/>
    <w:basedOn w:val="a"/>
    <w:uiPriority w:val="34"/>
    <w:qFormat/>
    <w:rsid w:val="00E66E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矢田　佳大</cp:lastModifiedBy>
  <cp:revision>4</cp:revision>
  <dcterms:created xsi:type="dcterms:W3CDTF">2015-11-05T07:44:00Z</dcterms:created>
  <dcterms:modified xsi:type="dcterms:W3CDTF">2025-04-04T00:23:00Z</dcterms:modified>
</cp:coreProperties>
</file>